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A7" w:rsidRPr="00D918A7" w:rsidRDefault="00D918A7" w:rsidP="00D918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918A7">
        <w:rPr>
          <w:b/>
          <w:bCs/>
          <w:color w:val="000000" w:themeColor="text1"/>
          <w:sz w:val="28"/>
          <w:szCs w:val="28"/>
        </w:rPr>
        <w:t>Мужчина хотел установить свои правила парковки</w:t>
      </w:r>
    </w:p>
    <w:p w:rsidR="00D918A7" w:rsidRPr="00D918A7" w:rsidRDefault="00D918A7" w:rsidP="00D918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918A7" w:rsidRPr="00D918A7" w:rsidRDefault="00D918A7" w:rsidP="00D918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918A7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</w:t>
      </w:r>
      <w:proofErr w:type="spellStart"/>
      <w:r w:rsidRPr="00D918A7">
        <w:rPr>
          <w:color w:val="000000" w:themeColor="text1"/>
          <w:sz w:val="28"/>
          <w:szCs w:val="28"/>
        </w:rPr>
        <w:t>Агила</w:t>
      </w:r>
      <w:proofErr w:type="spellEnd"/>
      <w:r w:rsidRPr="00D918A7">
        <w:rPr>
          <w:color w:val="000000" w:themeColor="text1"/>
          <w:sz w:val="28"/>
          <w:szCs w:val="28"/>
        </w:rPr>
        <w:t xml:space="preserve"> </w:t>
      </w:r>
      <w:proofErr w:type="spellStart"/>
      <w:r w:rsidRPr="00D918A7">
        <w:rPr>
          <w:color w:val="000000" w:themeColor="text1"/>
          <w:sz w:val="28"/>
          <w:szCs w:val="28"/>
        </w:rPr>
        <w:t>Дамирова</w:t>
      </w:r>
      <w:proofErr w:type="spellEnd"/>
      <w:r w:rsidRPr="00D918A7">
        <w:rPr>
          <w:color w:val="000000" w:themeColor="text1"/>
          <w:sz w:val="28"/>
          <w:szCs w:val="28"/>
        </w:rPr>
        <w:t xml:space="preserve">. Он признан судом виновным в совершении преступления, предусмотренного </w:t>
      </w:r>
      <w:proofErr w:type="gramStart"/>
      <w:r w:rsidRPr="00D918A7">
        <w:rPr>
          <w:color w:val="000000" w:themeColor="text1"/>
          <w:sz w:val="28"/>
          <w:szCs w:val="28"/>
        </w:rPr>
        <w:t>ч</w:t>
      </w:r>
      <w:proofErr w:type="gramEnd"/>
      <w:r w:rsidRPr="00D918A7">
        <w:rPr>
          <w:color w:val="000000" w:themeColor="text1"/>
          <w:sz w:val="28"/>
          <w:szCs w:val="28"/>
        </w:rPr>
        <w:t>. 2 ст. 213 УК РФ (хулиганство).</w:t>
      </w:r>
    </w:p>
    <w:p w:rsidR="00D918A7" w:rsidRPr="00D918A7" w:rsidRDefault="00D918A7" w:rsidP="00D918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918A7">
        <w:rPr>
          <w:color w:val="000000" w:themeColor="text1"/>
          <w:sz w:val="28"/>
          <w:szCs w:val="28"/>
        </w:rPr>
        <w:t xml:space="preserve">Суд установил, что </w:t>
      </w:r>
      <w:proofErr w:type="spellStart"/>
      <w:r w:rsidRPr="00D918A7">
        <w:rPr>
          <w:color w:val="000000" w:themeColor="text1"/>
          <w:sz w:val="28"/>
          <w:szCs w:val="28"/>
        </w:rPr>
        <w:t>Дамиров</w:t>
      </w:r>
      <w:proofErr w:type="spellEnd"/>
      <w:r w:rsidRPr="00D918A7">
        <w:rPr>
          <w:color w:val="000000" w:themeColor="text1"/>
          <w:sz w:val="28"/>
          <w:szCs w:val="28"/>
        </w:rPr>
        <w:t>, находясь у многоквартирного жилого д. № 104 корп. 2 по ул. Будапештской, безосновательно, выражаясь грубой нецензурной лексикой, потребовал от потерпевшего убрать автомобиль и покинуть парковочное место, указывая на свое исключительное право пользоваться им. Услышав отказ, подсудимый напал на потерпевшего и нанес ему не менее двух ударов по голове.</w:t>
      </w:r>
      <w:proofErr w:type="gramEnd"/>
      <w:r w:rsidRPr="00D918A7">
        <w:rPr>
          <w:color w:val="000000" w:themeColor="text1"/>
          <w:sz w:val="28"/>
          <w:szCs w:val="28"/>
        </w:rPr>
        <w:t xml:space="preserve"> После чего, продолжая нарушать общественный порядок и выражать явное неуважение к обществу, противопоставляя себя окружающим, </w:t>
      </w:r>
      <w:proofErr w:type="spellStart"/>
      <w:r w:rsidRPr="00D918A7">
        <w:rPr>
          <w:color w:val="000000" w:themeColor="text1"/>
          <w:sz w:val="28"/>
          <w:szCs w:val="28"/>
        </w:rPr>
        <w:t>Дамиров</w:t>
      </w:r>
      <w:proofErr w:type="spellEnd"/>
      <w:r w:rsidRPr="00D918A7">
        <w:rPr>
          <w:color w:val="000000" w:themeColor="text1"/>
          <w:sz w:val="28"/>
          <w:szCs w:val="28"/>
        </w:rPr>
        <w:t xml:space="preserve"> достал травматический пистолет «ИЖ-79-9Т», заряженный одним патроном, и продолжил избивать потерпевшего, в том числе, нанося удары рукояткой пистолета.</w:t>
      </w:r>
    </w:p>
    <w:p w:rsidR="00D918A7" w:rsidRPr="00D918A7" w:rsidRDefault="00D918A7" w:rsidP="00D918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918A7">
        <w:rPr>
          <w:color w:val="000000" w:themeColor="text1"/>
          <w:sz w:val="28"/>
          <w:szCs w:val="28"/>
        </w:rPr>
        <w:t>Суд признал мужчину виновным и назначил ему наказание в виде 3 лет лишения свободы условно с испытательным сроком на 3 года.</w:t>
      </w:r>
    </w:p>
    <w:p w:rsidR="007037B1" w:rsidRDefault="00AE75F6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A7"/>
    <w:rsid w:val="00005FE3"/>
    <w:rsid w:val="002D3D14"/>
    <w:rsid w:val="005576EB"/>
    <w:rsid w:val="005A467A"/>
    <w:rsid w:val="009801C6"/>
    <w:rsid w:val="009B2639"/>
    <w:rsid w:val="00A06F23"/>
    <w:rsid w:val="00AE75F6"/>
    <w:rsid w:val="00B24D6A"/>
    <w:rsid w:val="00D1506B"/>
    <w:rsid w:val="00D918A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1</cp:revision>
  <dcterms:created xsi:type="dcterms:W3CDTF">2023-06-27T09:50:00Z</dcterms:created>
  <dcterms:modified xsi:type="dcterms:W3CDTF">2023-12-28T10:04:00Z</dcterms:modified>
</cp:coreProperties>
</file>