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4" w:rsidRPr="00E220A4" w:rsidRDefault="00E220A4" w:rsidP="00E220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220A4">
        <w:rPr>
          <w:b/>
          <w:bCs/>
          <w:color w:val="000000" w:themeColor="text1"/>
          <w:sz w:val="28"/>
          <w:szCs w:val="28"/>
        </w:rPr>
        <w:t xml:space="preserve">Мужчина лишился </w:t>
      </w:r>
      <w:proofErr w:type="spellStart"/>
      <w:r w:rsidRPr="00E220A4">
        <w:rPr>
          <w:b/>
          <w:bCs/>
          <w:color w:val="000000" w:themeColor="text1"/>
          <w:sz w:val="28"/>
          <w:szCs w:val="28"/>
        </w:rPr>
        <w:t>Тойоты</w:t>
      </w:r>
      <w:proofErr w:type="spellEnd"/>
      <w:r w:rsidRPr="00E220A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220A4">
        <w:rPr>
          <w:b/>
          <w:bCs/>
          <w:color w:val="000000" w:themeColor="text1"/>
          <w:sz w:val="28"/>
          <w:szCs w:val="28"/>
        </w:rPr>
        <w:t>Камри</w:t>
      </w:r>
      <w:proofErr w:type="spellEnd"/>
      <w:r w:rsidRPr="00E220A4">
        <w:rPr>
          <w:b/>
          <w:bCs/>
          <w:color w:val="000000" w:themeColor="text1"/>
          <w:sz w:val="28"/>
          <w:szCs w:val="28"/>
        </w:rPr>
        <w:t xml:space="preserve"> за повторное пьяное вождение</w:t>
      </w:r>
    </w:p>
    <w:p w:rsidR="00E220A4" w:rsidRPr="00E220A4" w:rsidRDefault="00E220A4" w:rsidP="00E220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220A4">
        <w:rPr>
          <w:b/>
          <w:bCs/>
          <w:color w:val="000000" w:themeColor="text1"/>
          <w:sz w:val="28"/>
          <w:szCs w:val="28"/>
        </w:rPr>
        <w:t> </w:t>
      </w:r>
    </w:p>
    <w:p w:rsidR="00E220A4" w:rsidRPr="00E220A4" w:rsidRDefault="00E220A4" w:rsidP="00E220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220A4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государственное обвинение по уголовному делу в отношении Сергея </w:t>
      </w:r>
      <w:proofErr w:type="spellStart"/>
      <w:r w:rsidRPr="00E220A4">
        <w:rPr>
          <w:color w:val="000000" w:themeColor="text1"/>
          <w:sz w:val="28"/>
          <w:szCs w:val="28"/>
        </w:rPr>
        <w:t>Стругевича</w:t>
      </w:r>
      <w:proofErr w:type="spellEnd"/>
      <w:r w:rsidRPr="00E220A4">
        <w:rPr>
          <w:color w:val="000000" w:themeColor="text1"/>
          <w:sz w:val="28"/>
          <w:szCs w:val="28"/>
        </w:rPr>
        <w:t xml:space="preserve">. Он признан судом виновным в совершении преступления, предусмотренного </w:t>
      </w:r>
      <w:proofErr w:type="gramStart"/>
      <w:r w:rsidRPr="00E220A4">
        <w:rPr>
          <w:color w:val="000000" w:themeColor="text1"/>
          <w:sz w:val="28"/>
          <w:szCs w:val="28"/>
        </w:rPr>
        <w:t>ч</w:t>
      </w:r>
      <w:proofErr w:type="gramEnd"/>
      <w:r w:rsidRPr="00E220A4">
        <w:rPr>
          <w:color w:val="000000" w:themeColor="text1"/>
          <w:sz w:val="28"/>
          <w:szCs w:val="28"/>
        </w:rPr>
        <w:t>. 2 ст. 264.1 УК РФ (управление автомобилем лицом, находящимся в состоянии опьянения, имеющим судимость за совершение в состоянии опьянения преступления, предусмотренного ст. 264.1 УК РФ).</w:t>
      </w:r>
    </w:p>
    <w:p w:rsidR="00E220A4" w:rsidRPr="00E220A4" w:rsidRDefault="00E220A4" w:rsidP="00E220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220A4">
        <w:rPr>
          <w:color w:val="000000" w:themeColor="text1"/>
          <w:sz w:val="28"/>
          <w:szCs w:val="28"/>
        </w:rPr>
        <w:t xml:space="preserve">Суд установил, что подсудимый, осознавая общественную опасность своих действий, ставящих под угрозу безопасность дорожного движения, действуя умышленно, игнорируя обязанность по соблюдению правил дорожного движения, имея судимость за совершение преступления в состоянии алкогольного опьянения, предусмотренного ст. 264.1 УК РФ, находясь в состоянии алкогольного опьянения, управлял принадлежащим ему автомобилем </w:t>
      </w:r>
      <w:proofErr w:type="spellStart"/>
      <w:r w:rsidRPr="00E220A4">
        <w:rPr>
          <w:color w:val="000000" w:themeColor="text1"/>
          <w:sz w:val="28"/>
          <w:szCs w:val="28"/>
        </w:rPr>
        <w:t>Тойота</w:t>
      </w:r>
      <w:proofErr w:type="spellEnd"/>
      <w:r w:rsidRPr="00E220A4">
        <w:rPr>
          <w:color w:val="000000" w:themeColor="text1"/>
          <w:sz w:val="28"/>
          <w:szCs w:val="28"/>
        </w:rPr>
        <w:t xml:space="preserve"> </w:t>
      </w:r>
      <w:proofErr w:type="spellStart"/>
      <w:r w:rsidRPr="00E220A4">
        <w:rPr>
          <w:color w:val="000000" w:themeColor="text1"/>
          <w:sz w:val="28"/>
          <w:szCs w:val="28"/>
        </w:rPr>
        <w:t>Камри</w:t>
      </w:r>
      <w:proofErr w:type="spellEnd"/>
      <w:r w:rsidRPr="00E220A4">
        <w:rPr>
          <w:color w:val="000000" w:themeColor="text1"/>
          <w:sz w:val="28"/>
          <w:szCs w:val="28"/>
        </w:rPr>
        <w:t>.</w:t>
      </w:r>
    </w:p>
    <w:p w:rsidR="00E220A4" w:rsidRPr="00E220A4" w:rsidRDefault="00E220A4" w:rsidP="00E220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220A4">
        <w:rPr>
          <w:color w:val="000000" w:themeColor="text1"/>
          <w:sz w:val="28"/>
          <w:szCs w:val="28"/>
        </w:rPr>
        <w:t xml:space="preserve">С учетом позиции государственного обвинителя </w:t>
      </w:r>
      <w:proofErr w:type="spellStart"/>
      <w:r w:rsidRPr="00E220A4">
        <w:rPr>
          <w:color w:val="000000" w:themeColor="text1"/>
          <w:sz w:val="28"/>
          <w:szCs w:val="28"/>
        </w:rPr>
        <w:t>Стругевич</w:t>
      </w:r>
      <w:proofErr w:type="spellEnd"/>
      <w:r w:rsidRPr="00E220A4">
        <w:rPr>
          <w:color w:val="000000" w:themeColor="text1"/>
          <w:sz w:val="28"/>
          <w:szCs w:val="28"/>
        </w:rPr>
        <w:t xml:space="preserve"> признан виновным, ему назначено наказание в виде 6 месяцев принудительных работ с лишением права заниматься деятельностью, связанной с управлением транспортными средствами на срок 5 лет 2 месяца. </w:t>
      </w:r>
      <w:r w:rsidRPr="00E220A4">
        <w:rPr>
          <w:i/>
          <w:iCs/>
          <w:color w:val="000000" w:themeColor="text1"/>
          <w:sz w:val="28"/>
          <w:szCs w:val="28"/>
        </w:rPr>
        <w:t>Его иномарку конфисковали в доход государства.</w:t>
      </w:r>
    </w:p>
    <w:p w:rsidR="00E220A4" w:rsidRPr="00E220A4" w:rsidRDefault="00E220A4" w:rsidP="00E220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037B1" w:rsidRPr="00E220A4" w:rsidRDefault="00E220A4" w:rsidP="00E220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E220A4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0A4"/>
    <w:rsid w:val="00005FE3"/>
    <w:rsid w:val="004A121E"/>
    <w:rsid w:val="005A467A"/>
    <w:rsid w:val="009801C6"/>
    <w:rsid w:val="00B24D6A"/>
    <w:rsid w:val="00D1506B"/>
    <w:rsid w:val="00E220A4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2023-06-27T11:37:00Z</dcterms:created>
  <dcterms:modified xsi:type="dcterms:W3CDTF">2023-06-27T11:38:00Z</dcterms:modified>
</cp:coreProperties>
</file>