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14" w:rsidRPr="007E4F14" w:rsidRDefault="007E4F14" w:rsidP="007E4F14">
      <w:pPr>
        <w:spacing w:after="0" w:line="264" w:lineRule="atLeast"/>
        <w:ind w:firstLine="567"/>
        <w:jc w:val="both"/>
        <w:outlineLvl w:val="2"/>
        <w:rPr>
          <w:rFonts w:ascii="Times New Roman" w:eastAsia="Times New Roman" w:hAnsi="Times New Roman" w:cs="Times New Roman"/>
          <w:b/>
          <w:caps/>
          <w:color w:val="227FBC"/>
          <w:sz w:val="28"/>
          <w:szCs w:val="28"/>
          <w:lang w:eastAsia="ru-RU"/>
        </w:rPr>
      </w:pPr>
      <w:r w:rsidRPr="007E4F14">
        <w:rPr>
          <w:rFonts w:ascii="Times New Roman" w:eastAsia="Times New Roman" w:hAnsi="Times New Roman" w:cs="Times New Roman"/>
          <w:b/>
          <w:caps/>
          <w:color w:val="227FBC"/>
          <w:sz w:val="28"/>
          <w:szCs w:val="28"/>
          <w:lang w:eastAsia="ru-RU"/>
        </w:rPr>
        <w:t>ПРЕДУСМОТРЕНА ЛИ ОТВЕТСТВЕННОСТЬ ЗА ЛОЖНЫЙ ВЫЗОВ СПЕЦИАЛИЗИРОВАННЫХ СЛУЖБ?</w:t>
      </w:r>
    </w:p>
    <w:p w:rsidR="007E4F14" w:rsidRPr="007E4F14" w:rsidRDefault="007E4F14" w:rsidP="007E4F14">
      <w:pPr>
        <w:spacing w:after="0" w:line="240" w:lineRule="auto"/>
        <w:ind w:firstLine="567"/>
        <w:jc w:val="both"/>
        <w:rPr>
          <w:rFonts w:ascii="Times New Roman" w:eastAsia="Times New Roman" w:hAnsi="Times New Roman" w:cs="Times New Roman"/>
          <w:color w:val="000000"/>
          <w:sz w:val="28"/>
          <w:szCs w:val="28"/>
          <w:lang w:eastAsia="ru-RU"/>
        </w:rPr>
      </w:pPr>
      <w:r w:rsidRPr="007E4F14">
        <w:rPr>
          <w:rFonts w:ascii="Times New Roman" w:eastAsia="Times New Roman" w:hAnsi="Times New Roman" w:cs="Times New Roman"/>
          <w:color w:val="000000"/>
          <w:sz w:val="28"/>
          <w:szCs w:val="28"/>
          <w:lang w:eastAsia="ru-RU"/>
        </w:rPr>
        <w:t>Ответственность за ложный вызов предусматривает статья 19.13 Кодекса Российской Федерации об административных правонарушениях - «Заведомо ложный вызов специализированных служб».</w:t>
      </w:r>
    </w:p>
    <w:p w:rsidR="007E4F14" w:rsidRPr="007E4F14" w:rsidRDefault="007E4F14" w:rsidP="007E4F1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E4F14">
        <w:rPr>
          <w:rFonts w:ascii="Times New Roman" w:eastAsia="Times New Roman" w:hAnsi="Times New Roman" w:cs="Times New Roman"/>
          <w:color w:val="000000"/>
          <w:sz w:val="28"/>
          <w:szCs w:val="28"/>
          <w:lang w:eastAsia="ru-RU"/>
        </w:rPr>
        <w:t>Согласно</w:t>
      </w:r>
      <w:proofErr w:type="gramEnd"/>
      <w:r w:rsidRPr="007E4F14">
        <w:rPr>
          <w:rFonts w:ascii="Times New Roman" w:eastAsia="Times New Roman" w:hAnsi="Times New Roman" w:cs="Times New Roman"/>
          <w:color w:val="000000"/>
          <w:sz w:val="28"/>
          <w:szCs w:val="28"/>
          <w:lang w:eastAsia="ru-RU"/>
        </w:rPr>
        <w:t xml:space="preserve"> данной статьи 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w:t>
      </w:r>
    </w:p>
    <w:p w:rsidR="007E4F14" w:rsidRPr="007E4F14" w:rsidRDefault="007E4F14" w:rsidP="007E4F14">
      <w:pPr>
        <w:spacing w:after="0" w:line="240" w:lineRule="auto"/>
        <w:ind w:firstLine="567"/>
        <w:jc w:val="both"/>
        <w:rPr>
          <w:rFonts w:ascii="Times New Roman" w:eastAsia="Times New Roman" w:hAnsi="Times New Roman" w:cs="Times New Roman"/>
          <w:color w:val="000000"/>
          <w:sz w:val="28"/>
          <w:szCs w:val="28"/>
          <w:lang w:eastAsia="ru-RU"/>
        </w:rPr>
      </w:pPr>
      <w:r w:rsidRPr="007E4F14">
        <w:rPr>
          <w:rFonts w:ascii="Times New Roman" w:eastAsia="Times New Roman" w:hAnsi="Times New Roman" w:cs="Times New Roman"/>
          <w:color w:val="000000"/>
          <w:sz w:val="28"/>
          <w:szCs w:val="28"/>
          <w:lang w:eastAsia="ru-RU"/>
        </w:rPr>
        <w:t>Оштрафовать могут только гражданина, достигшего 16 лет, если гражданин не достиг этого возраста, за его поступки будут отвечать родители, по статье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E4F14" w:rsidRPr="007E4F14" w:rsidRDefault="007E4F14" w:rsidP="007E4F14">
      <w:pPr>
        <w:spacing w:after="0" w:line="240" w:lineRule="auto"/>
        <w:ind w:firstLine="567"/>
        <w:jc w:val="both"/>
        <w:rPr>
          <w:rFonts w:ascii="Times New Roman" w:eastAsia="Times New Roman" w:hAnsi="Times New Roman" w:cs="Times New Roman"/>
          <w:color w:val="000000"/>
          <w:sz w:val="28"/>
          <w:szCs w:val="28"/>
          <w:lang w:eastAsia="ru-RU"/>
        </w:rPr>
      </w:pPr>
      <w:r w:rsidRPr="007E4F14">
        <w:rPr>
          <w:rFonts w:ascii="Times New Roman" w:eastAsia="Times New Roman" w:hAnsi="Times New Roman" w:cs="Times New Roman"/>
          <w:color w:val="000000"/>
          <w:sz w:val="28"/>
          <w:szCs w:val="28"/>
          <w:lang w:eastAsia="ru-RU"/>
        </w:rPr>
        <w:t>Не предусмотрено наказание за ложный вызов только в одном случае, если он был ошибочным. Если человек позвонил в полицию, на всякий случай, чтобы перестраховаться, заметив что-то подозрительное – ему за это ничего не грозит.</w:t>
      </w:r>
    </w:p>
    <w:p w:rsidR="007E4F14" w:rsidRPr="007E4F14" w:rsidRDefault="007E4F14" w:rsidP="007E4F14">
      <w:pPr>
        <w:spacing w:after="0" w:line="240" w:lineRule="auto"/>
        <w:ind w:firstLine="567"/>
        <w:jc w:val="both"/>
        <w:rPr>
          <w:rFonts w:ascii="Times New Roman" w:eastAsia="Times New Roman" w:hAnsi="Times New Roman" w:cs="Times New Roman"/>
          <w:color w:val="000000"/>
          <w:sz w:val="28"/>
          <w:szCs w:val="28"/>
          <w:lang w:eastAsia="ru-RU"/>
        </w:rPr>
      </w:pPr>
      <w:r w:rsidRPr="007E4F14">
        <w:rPr>
          <w:rFonts w:ascii="Times New Roman" w:eastAsia="Times New Roman" w:hAnsi="Times New Roman" w:cs="Times New Roman"/>
          <w:color w:val="000000"/>
          <w:sz w:val="28"/>
          <w:szCs w:val="28"/>
          <w:lang w:eastAsia="ru-RU"/>
        </w:rPr>
        <w:t>Зачастую заведомо ложный вызов делают граждане в состоянии опьянения либо в состоянии агрессии, не думая о последствиях. Выезжая по таким сообщениям, сотрудники специализированных служб теряют время, которое, возможно, требуется для спасения жизни и здоровья иных лиц.</w:t>
      </w:r>
    </w:p>
    <w:p w:rsidR="007037B1" w:rsidRPr="007E4F14" w:rsidRDefault="007E4F14" w:rsidP="007E4F14">
      <w:pPr>
        <w:ind w:firstLine="567"/>
        <w:jc w:val="both"/>
        <w:rPr>
          <w:rFonts w:ascii="Times New Roman" w:hAnsi="Times New Roman" w:cs="Times New Roman"/>
          <w:sz w:val="28"/>
          <w:szCs w:val="28"/>
        </w:rPr>
      </w:pPr>
    </w:p>
    <w:sectPr w:rsidR="007037B1" w:rsidRPr="007E4F14" w:rsidSect="00005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E4F14"/>
    <w:rsid w:val="00005FE3"/>
    <w:rsid w:val="005A467A"/>
    <w:rsid w:val="007E4F14"/>
    <w:rsid w:val="009801C6"/>
    <w:rsid w:val="00B24D6A"/>
    <w:rsid w:val="00D1506B"/>
    <w:rsid w:val="00D2065D"/>
    <w:rsid w:val="00E9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E3"/>
  </w:style>
  <w:style w:type="paragraph" w:styleId="3">
    <w:name w:val="heading 3"/>
    <w:basedOn w:val="a"/>
    <w:link w:val="30"/>
    <w:uiPriority w:val="9"/>
    <w:qFormat/>
    <w:rsid w:val="007E4F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4F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4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Microsoft</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krasulina_o</dc:creator>
  <cp:keywords/>
  <dc:description/>
  <cp:lastModifiedBy>krasulina_o</cp:lastModifiedBy>
  <cp:revision>2</cp:revision>
  <dcterms:created xsi:type="dcterms:W3CDTF">2023-06-22T13:18:00Z</dcterms:created>
  <dcterms:modified xsi:type="dcterms:W3CDTF">2023-06-22T13:19:00Z</dcterms:modified>
</cp:coreProperties>
</file>