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6762" w:rsidRPr="00B13EA0" w:rsidRDefault="001F6762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987358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1C06FC" w:rsidRPr="00987358">
        <w:rPr>
          <w:rFonts w:ascii="Times New Roman" w:eastAsia="Calibri" w:hAnsi="Times New Roman" w:cs="Times New Roman"/>
          <w:sz w:val="28"/>
          <w:szCs w:val="28"/>
        </w:rPr>
        <w:t>имущественных отношений Санкт-Петербурга</w:t>
      </w:r>
      <w:r w:rsidR="001C06FC">
        <w:rPr>
          <w:rFonts w:ascii="Times New Roman" w:eastAsia="Calibri" w:hAnsi="Times New Roman" w:cs="Times New Roman"/>
          <w:sz w:val="28"/>
          <w:szCs w:val="28"/>
        </w:rPr>
        <w:br/>
      </w:r>
      <w:r w:rsidR="008D057E" w:rsidRPr="0098735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7358" w:rsidRPr="0098735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D057E" w:rsidRPr="00987358">
        <w:rPr>
          <w:rFonts w:ascii="Times New Roman" w:eastAsia="Calibri" w:hAnsi="Times New Roman" w:cs="Times New Roman"/>
          <w:sz w:val="28"/>
          <w:szCs w:val="28"/>
        </w:rPr>
        <w:t>.</w:t>
      </w:r>
      <w:r w:rsidR="00510D91">
        <w:rPr>
          <w:rFonts w:ascii="Times New Roman" w:eastAsia="Calibri" w:hAnsi="Times New Roman" w:cs="Times New Roman"/>
          <w:sz w:val="28"/>
          <w:szCs w:val="28"/>
        </w:rPr>
        <w:t>10.2022</w:t>
      </w:r>
      <w:r w:rsidR="008D057E" w:rsidRPr="0098735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0D91">
        <w:rPr>
          <w:rFonts w:ascii="Times New Roman" w:eastAsia="Calibri" w:hAnsi="Times New Roman" w:cs="Times New Roman"/>
          <w:sz w:val="28"/>
          <w:szCs w:val="28"/>
        </w:rPr>
        <w:t>146</w:t>
      </w:r>
      <w:r w:rsidR="008D057E" w:rsidRPr="00987358">
        <w:rPr>
          <w:rFonts w:ascii="Times New Roman" w:eastAsia="Calibri" w:hAnsi="Times New Roman" w:cs="Times New Roman"/>
          <w:sz w:val="28"/>
          <w:szCs w:val="28"/>
        </w:rPr>
        <w:t>-п</w:t>
      </w:r>
      <w:r w:rsidR="008D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EA0">
        <w:rPr>
          <w:rFonts w:ascii="Times New Roman" w:eastAsia="Calibri" w:hAnsi="Times New Roman" w:cs="Times New Roman"/>
          <w:sz w:val="28"/>
          <w:szCs w:val="28"/>
        </w:rPr>
        <w:t xml:space="preserve">(далее – Приказ)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  <w:r w:rsidR="001C06FC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</w:t>
      </w:r>
      <w:r w:rsidR="001C06FC" w:rsidRPr="001F6762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1C06FC">
        <w:rPr>
          <w:rFonts w:ascii="Times New Roman" w:eastAsia="Calibri" w:hAnsi="Times New Roman" w:cs="Times New Roman"/>
          <w:sz w:val="28"/>
          <w:szCs w:val="28"/>
        </w:rPr>
        <w:t xml:space="preserve">расположенных </w:t>
      </w:r>
      <w:r w:rsidR="001C06FC" w:rsidRPr="001F676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1C06FC" w:rsidRPr="00B13EA0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  <w:r w:rsidR="001C06FC">
        <w:rPr>
          <w:rFonts w:ascii="Times New Roman" w:eastAsia="Calibri" w:hAnsi="Times New Roman" w:cs="Times New Roman"/>
          <w:sz w:val="28"/>
          <w:szCs w:val="28"/>
        </w:rPr>
        <w:t>,</w:t>
      </w:r>
      <w:r w:rsidR="001C06F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1A3699">
        <w:rPr>
          <w:rFonts w:ascii="Times New Roman" w:eastAsia="Calibri" w:hAnsi="Times New Roman" w:cs="Times New Roman"/>
          <w:sz w:val="28"/>
          <w:szCs w:val="28"/>
        </w:rPr>
        <w:t>.01.</w:t>
      </w:r>
      <w:r w:rsidR="00510D91">
        <w:rPr>
          <w:rFonts w:ascii="Times New Roman" w:eastAsia="Calibri" w:hAnsi="Times New Roman" w:cs="Times New Roman"/>
          <w:sz w:val="28"/>
          <w:szCs w:val="28"/>
        </w:rPr>
        <w:t>2022</w:t>
      </w:r>
      <w:r w:rsidRPr="00B13E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EA0" w:rsidRPr="0083329F" w:rsidRDefault="001F6762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0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по истечении одного месяца </w:t>
      </w:r>
      <w:r w:rsidR="00DC2B5A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13EA0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DC2B5A">
        <w:rPr>
          <w:rFonts w:ascii="Times New Roman" w:eastAsia="Calibri" w:hAnsi="Times New Roman" w:cs="Times New Roman"/>
          <w:sz w:val="28"/>
          <w:szCs w:val="28"/>
        </w:rPr>
        <w:t>обнародования (</w:t>
      </w:r>
      <w:r w:rsidRPr="00B13EA0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DC2B5A">
        <w:rPr>
          <w:rFonts w:ascii="Times New Roman" w:eastAsia="Calibri" w:hAnsi="Times New Roman" w:cs="Times New Roman"/>
          <w:sz w:val="28"/>
          <w:szCs w:val="28"/>
        </w:rPr>
        <w:t>)</w:t>
      </w:r>
      <w:r w:rsidRPr="00B13EA0">
        <w:rPr>
          <w:rFonts w:ascii="Times New Roman" w:eastAsia="Calibri" w:hAnsi="Times New Roman" w:cs="Times New Roman"/>
          <w:sz w:val="28"/>
          <w:szCs w:val="28"/>
        </w:rPr>
        <w:t>.</w:t>
      </w:r>
      <w:r w:rsidR="00B13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EA0" w:rsidRPr="00B13EA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3EA0" w:rsidRPr="0083329F">
        <w:rPr>
          <w:rFonts w:ascii="Times New Roman" w:hAnsi="Times New Roman" w:cs="Times New Roman"/>
          <w:sz w:val="28"/>
          <w:szCs w:val="28"/>
        </w:rPr>
        <w:t xml:space="preserve">официально опубликован на сайте Администрации Санкт-Петербурга 08.11.2022. </w:t>
      </w:r>
    </w:p>
    <w:p w:rsidR="001C06FC" w:rsidRDefault="001C06FC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учреждение «Городское управление кадастровой оценки» (далее -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sz w:val="28"/>
          <w:szCs w:val="28"/>
        </w:rPr>
        <w:t>) наделено полномочиями по рассмотрению заявлений об исправлении ошибок, допущенных при определении кадастровой стоимости (далее – Заявления)</w:t>
      </w:r>
      <w:r w:rsidR="00DB1C1E">
        <w:rPr>
          <w:rFonts w:ascii="Times New Roman" w:eastAsia="Calibri" w:hAnsi="Times New Roman" w:cs="Times New Roman"/>
          <w:sz w:val="28"/>
          <w:szCs w:val="28"/>
        </w:rPr>
        <w:t>,</w:t>
      </w:r>
      <w:r w:rsidR="00DB1C1E">
        <w:rPr>
          <w:rFonts w:ascii="Times New Roman" w:eastAsia="Calibri" w:hAnsi="Times New Roman" w:cs="Times New Roman"/>
          <w:sz w:val="28"/>
          <w:szCs w:val="28"/>
        </w:rPr>
        <w:br/>
      </w:r>
      <w:r w:rsidR="00FA65C9">
        <w:rPr>
          <w:rFonts w:ascii="Times New Roman" w:eastAsia="Calibri" w:hAnsi="Times New Roman" w:cs="Times New Roman"/>
          <w:sz w:val="28"/>
          <w:szCs w:val="28"/>
        </w:rPr>
        <w:t>а также по предоставления разъяснений, связанных с определением кадастровой стоимости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5C9" w:rsidRDefault="00FA65C9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C9">
        <w:rPr>
          <w:rFonts w:ascii="Times New Roman" w:eastAsia="Calibri" w:hAnsi="Times New Roman" w:cs="Times New Roman"/>
          <w:sz w:val="28"/>
          <w:szCs w:val="28"/>
        </w:rPr>
        <w:t>Учреждение расположено по адре</w:t>
      </w:r>
      <w:r w:rsidR="00DB1C1E">
        <w:rPr>
          <w:rFonts w:ascii="Times New Roman" w:eastAsia="Calibri" w:hAnsi="Times New Roman" w:cs="Times New Roman"/>
          <w:sz w:val="28"/>
          <w:szCs w:val="28"/>
        </w:rPr>
        <w:t xml:space="preserve">су: ул. Зодчего Росси, дом 1-3, </w:t>
      </w:r>
      <w:r w:rsidRPr="00FA65C9">
        <w:rPr>
          <w:rFonts w:ascii="Times New Roman" w:eastAsia="Calibri" w:hAnsi="Times New Roman" w:cs="Times New Roman"/>
          <w:sz w:val="28"/>
          <w:szCs w:val="28"/>
        </w:rPr>
        <w:t>6 подъезд, Санкт-Петербург, 191023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Учреждения </w:t>
      </w:r>
      <w:r w:rsidRPr="00FA65C9">
        <w:rPr>
          <w:rFonts w:ascii="Times New Roman" w:eastAsia="Calibri" w:hAnsi="Times New Roman" w:cs="Times New Roman"/>
          <w:sz w:val="28"/>
          <w:szCs w:val="28"/>
        </w:rPr>
        <w:t>info@ko.spb.ru</w:t>
      </w:r>
      <w:r>
        <w:rPr>
          <w:rFonts w:ascii="Times New Roman" w:eastAsia="Calibri" w:hAnsi="Times New Roman" w:cs="Times New Roman"/>
          <w:sz w:val="28"/>
          <w:szCs w:val="28"/>
        </w:rPr>
        <w:t>, уточнить информацию</w:t>
      </w:r>
      <w:r w:rsidR="00DB1C1E">
        <w:rPr>
          <w:rFonts w:ascii="Times New Roman" w:eastAsia="Calibri" w:hAnsi="Times New Roman" w:cs="Times New Roman"/>
          <w:sz w:val="28"/>
          <w:szCs w:val="28"/>
        </w:rPr>
        <w:t xml:space="preserve"> также можно также по телефонам </w:t>
      </w:r>
      <w:r w:rsidRPr="00FA65C9">
        <w:rPr>
          <w:rFonts w:ascii="Times New Roman" w:eastAsia="Calibri" w:hAnsi="Times New Roman" w:cs="Times New Roman"/>
          <w:sz w:val="28"/>
          <w:szCs w:val="28"/>
        </w:rPr>
        <w:t>(812) 445-51-33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1C1E">
        <w:rPr>
          <w:rFonts w:ascii="Times New Roman" w:eastAsia="Calibri" w:hAnsi="Times New Roman" w:cs="Times New Roman"/>
          <w:sz w:val="28"/>
          <w:szCs w:val="28"/>
        </w:rPr>
        <w:br/>
      </w:r>
      <w:r w:rsidRPr="00FA65C9">
        <w:rPr>
          <w:rFonts w:ascii="Times New Roman" w:eastAsia="Calibri" w:hAnsi="Times New Roman" w:cs="Times New Roman"/>
          <w:sz w:val="28"/>
          <w:szCs w:val="28"/>
        </w:rPr>
        <w:t>(812) 445-51-62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1AA" w:rsidRDefault="007061AA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F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83329F" w:rsidRPr="00833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6FC">
        <w:rPr>
          <w:rFonts w:ascii="Times New Roman" w:hAnsi="Times New Roman" w:cs="Times New Roman"/>
          <w:sz w:val="28"/>
          <w:szCs w:val="28"/>
        </w:rPr>
        <w:t>Заявлений</w:t>
      </w:r>
      <w:r w:rsidRPr="0083329F">
        <w:rPr>
          <w:rFonts w:ascii="Times New Roman" w:hAnsi="Times New Roman" w:cs="Times New Roman"/>
          <w:sz w:val="28"/>
          <w:szCs w:val="28"/>
        </w:rPr>
        <w:t xml:space="preserve"> </w:t>
      </w:r>
      <w:r w:rsidR="001C06FC">
        <w:rPr>
          <w:rFonts w:ascii="Times New Roman" w:hAnsi="Times New Roman" w:cs="Times New Roman"/>
          <w:sz w:val="28"/>
          <w:szCs w:val="28"/>
        </w:rPr>
        <w:t>установлен</w:t>
      </w:r>
      <w:r w:rsidR="00FA65C9">
        <w:rPr>
          <w:rFonts w:ascii="Times New Roman" w:hAnsi="Times New Roman" w:cs="Times New Roman"/>
          <w:sz w:val="28"/>
          <w:szCs w:val="28"/>
        </w:rPr>
        <w:br/>
      </w:r>
      <w:r w:rsidRPr="0083329F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="00A2424D">
        <w:rPr>
          <w:rFonts w:ascii="Times New Roman" w:hAnsi="Times New Roman" w:cs="Times New Roman"/>
          <w:sz w:val="28"/>
          <w:szCs w:val="28"/>
        </w:rPr>
        <w:t>Федерального закона от 03.07.2016 № 237-ФЗ «О государственной кадастровой оценке» (далее – Закон)</w:t>
      </w:r>
      <w:r w:rsidRPr="0083329F">
        <w:rPr>
          <w:rFonts w:ascii="Times New Roman" w:hAnsi="Times New Roman" w:cs="Times New Roman"/>
          <w:sz w:val="28"/>
          <w:szCs w:val="28"/>
        </w:rPr>
        <w:t>.</w:t>
      </w:r>
    </w:p>
    <w:p w:rsidR="00A2424D" w:rsidRPr="00A2424D" w:rsidRDefault="00A2424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A2424D" w:rsidRPr="00A2424D" w:rsidRDefault="00A2424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A2424D" w:rsidRPr="00A2424D" w:rsidRDefault="00A2424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A2424D" w:rsidRPr="00A2424D" w:rsidRDefault="00A2424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</w:t>
      </w:r>
      <w:r w:rsidR="003C6CC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2424D">
        <w:rPr>
          <w:rFonts w:ascii="Times New Roman" w:eastAsia="Calibri" w:hAnsi="Times New Roman" w:cs="Times New Roman"/>
          <w:sz w:val="28"/>
          <w:szCs w:val="28"/>
        </w:rPr>
        <w:t xml:space="preserve"> учитывается, что ошибкой также является допущенное при определении кадастровой стоимости искажение данных</w:t>
      </w:r>
      <w:r w:rsidR="003C6CC7">
        <w:rPr>
          <w:rFonts w:ascii="Times New Roman" w:eastAsia="Calibri" w:hAnsi="Times New Roman" w:cs="Times New Roman"/>
          <w:sz w:val="28"/>
          <w:szCs w:val="28"/>
        </w:rPr>
        <w:br/>
      </w:r>
      <w:r w:rsidRPr="00A2424D">
        <w:rPr>
          <w:rFonts w:ascii="Times New Roman" w:eastAsia="Calibri" w:hAnsi="Times New Roman" w:cs="Times New Roman"/>
          <w:sz w:val="28"/>
          <w:szCs w:val="28"/>
        </w:rPr>
        <w:t>об объекте недвижимости, на основании которых определялась его кадастровая стоимость, в том числе:</w:t>
      </w:r>
    </w:p>
    <w:p w:rsidR="00A2424D" w:rsidRPr="00A2424D" w:rsidRDefault="00A2424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1)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A2424D" w:rsidRPr="00A2424D" w:rsidRDefault="00A2424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2) использование недостоверных сведений о характеристиках объекта недвижимости при определении кадастровой стоимости.</w:t>
      </w:r>
    </w:p>
    <w:p w:rsidR="003503E7" w:rsidRPr="003503E7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Заявление вправе подать любые юридические и физические лица, </w:t>
      </w:r>
      <w:r w:rsidR="00F879B7">
        <w:rPr>
          <w:rFonts w:ascii="Times New Roman" w:eastAsia="Calibri" w:hAnsi="Times New Roman" w:cs="Times New Roman"/>
          <w:sz w:val="28"/>
          <w:szCs w:val="28"/>
        </w:rPr>
        <w:br/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5F18E5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и органы местного самоуправления (дале</w:t>
      </w:r>
      <w:r w:rsidR="005F18E5">
        <w:rPr>
          <w:rFonts w:ascii="Times New Roman" w:eastAsia="Calibri" w:hAnsi="Times New Roman" w:cs="Times New Roman"/>
          <w:sz w:val="28"/>
          <w:szCs w:val="28"/>
        </w:rPr>
        <w:t>е – заявители)</w:t>
      </w:r>
      <w:r w:rsidRPr="005F18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3E7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</w:t>
      </w:r>
      <w:r w:rsidR="005F18E5">
        <w:rPr>
          <w:rFonts w:ascii="Times New Roman" w:eastAsia="Calibri" w:hAnsi="Times New Roman" w:cs="Times New Roman"/>
          <w:sz w:val="28"/>
          <w:szCs w:val="28"/>
        </w:rPr>
        <w:t xml:space="preserve"> (далее – ЕГРН)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 сведений </w:t>
      </w:r>
      <w:r w:rsidR="00DB1C1E">
        <w:rPr>
          <w:rFonts w:ascii="Times New Roman" w:eastAsia="Calibri" w:hAnsi="Times New Roman" w:cs="Times New Roman"/>
          <w:sz w:val="28"/>
          <w:szCs w:val="28"/>
        </w:rPr>
        <w:br/>
      </w:r>
      <w:r w:rsidRPr="003503E7">
        <w:rPr>
          <w:rFonts w:ascii="Times New Roman" w:eastAsia="Calibri" w:hAnsi="Times New Roman" w:cs="Times New Roman"/>
          <w:sz w:val="28"/>
          <w:szCs w:val="28"/>
        </w:rPr>
        <w:t>о соответствующей кадастровой стоимости.</w:t>
      </w:r>
    </w:p>
    <w:p w:rsidR="00DB1C1E" w:rsidRDefault="00DB1C1E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3E7" w:rsidRPr="003503E7" w:rsidRDefault="004156D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3503E7" w:rsidRPr="003503E7">
        <w:rPr>
          <w:rFonts w:ascii="Times New Roman" w:eastAsia="Calibri" w:hAnsi="Times New Roman" w:cs="Times New Roman"/>
          <w:sz w:val="28"/>
          <w:szCs w:val="28"/>
        </w:rPr>
        <w:t xml:space="preserve"> могут быть поданы следующими способами:</w:t>
      </w:r>
    </w:p>
    <w:p w:rsidR="003503E7" w:rsidRPr="003503E7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лично в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 по адресу: ул. Зодчего Росси, дом 1-3, 6 подъезд, Санкт-Петербург 191023; </w:t>
      </w:r>
    </w:p>
    <w:p w:rsidR="003503E7" w:rsidRPr="003503E7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лично в структурных подразделениях Санкт-Петербургского государственного казенного учреждения «Многофункциональный центр предоставления государственных и муниципальных услуг» (далее – МФЦ), места нахождения, график работы и справочные телефоны структурных подразделений МФЦ указа</w:t>
      </w:r>
      <w:r w:rsidR="004156DD">
        <w:rPr>
          <w:rFonts w:ascii="Times New Roman" w:eastAsia="Calibri" w:hAnsi="Times New Roman" w:cs="Times New Roman"/>
          <w:sz w:val="28"/>
          <w:szCs w:val="28"/>
        </w:rPr>
        <w:t xml:space="preserve">ны на Портале «Государственные </w:t>
      </w:r>
      <w:r w:rsidR="004156DD">
        <w:rPr>
          <w:rFonts w:ascii="Times New Roman" w:eastAsia="Calibri" w:hAnsi="Times New Roman" w:cs="Times New Roman"/>
          <w:sz w:val="28"/>
          <w:szCs w:val="28"/>
        </w:rPr>
        <w:br/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и муниципальные услуги (функции) </w:t>
      </w:r>
      <w:r w:rsidR="004156DD">
        <w:rPr>
          <w:rFonts w:ascii="Times New Roman" w:eastAsia="Calibri" w:hAnsi="Times New Roman" w:cs="Times New Roman"/>
          <w:sz w:val="28"/>
          <w:szCs w:val="28"/>
        </w:rPr>
        <w:t xml:space="preserve">в Санкт-Петербурге (gu.spb.ru) 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(далее – Портал) в разделе «Многофункциональные центры предоставления государственных и муниципальных услуг в Санкт-Петербурге (МФЦ)»; </w:t>
      </w:r>
    </w:p>
    <w:p w:rsidR="003503E7" w:rsidRPr="003503E7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почтовым отправлением с уве</w:t>
      </w:r>
      <w:r w:rsidR="004156DD">
        <w:rPr>
          <w:rFonts w:ascii="Times New Roman" w:eastAsia="Calibri" w:hAnsi="Times New Roman" w:cs="Times New Roman"/>
          <w:sz w:val="28"/>
          <w:szCs w:val="28"/>
        </w:rPr>
        <w:t>домлением о вручении по адресу</w:t>
      </w:r>
      <w:r w:rsidR="001C06FC">
        <w:rPr>
          <w:rFonts w:ascii="Times New Roman" w:eastAsia="Calibri" w:hAnsi="Times New Roman" w:cs="Times New Roman"/>
          <w:sz w:val="28"/>
          <w:szCs w:val="28"/>
        </w:rPr>
        <w:br/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4156DD">
        <w:rPr>
          <w:rFonts w:ascii="Times New Roman" w:eastAsia="Calibri" w:hAnsi="Times New Roman" w:cs="Times New Roman"/>
          <w:sz w:val="28"/>
          <w:szCs w:val="28"/>
        </w:rPr>
        <w:t xml:space="preserve">: ул. Зодчего Росси, дом 1-3, 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6 подъезд, Санкт-Петербург 191023; </w:t>
      </w:r>
    </w:p>
    <w:p w:rsidR="003503E7" w:rsidRPr="003503E7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Интернет, по адресу: info@ko.spb.ru; </w:t>
      </w:r>
    </w:p>
    <w:p w:rsidR="004156DD" w:rsidRDefault="003503E7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посредством Портала (gu.spb.ru).</w:t>
      </w:r>
    </w:p>
    <w:p w:rsidR="004156DD" w:rsidRPr="004156DD" w:rsidRDefault="004156D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4156DD" w:rsidRPr="004156DD" w:rsidRDefault="004156D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DB1C1E">
        <w:rPr>
          <w:rFonts w:ascii="Times New Roman" w:eastAsia="Calibri" w:hAnsi="Times New Roman" w:cs="Times New Roman"/>
          <w:sz w:val="28"/>
          <w:szCs w:val="28"/>
        </w:rPr>
        <w:br/>
      </w: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с заявителем, почтовый адрес и адрес электронной почты (при наличии) лица, </w:t>
      </w:r>
      <w:r w:rsidR="005F18E5">
        <w:rPr>
          <w:rFonts w:ascii="Times New Roman" w:eastAsia="Calibri" w:hAnsi="Times New Roman" w:cs="Times New Roman"/>
          <w:sz w:val="28"/>
          <w:szCs w:val="28"/>
        </w:rPr>
        <w:t>подавшего З</w:t>
      </w:r>
      <w:r w:rsidRPr="004156DD">
        <w:rPr>
          <w:rFonts w:ascii="Times New Roman" w:eastAsia="Calibri" w:hAnsi="Times New Roman" w:cs="Times New Roman"/>
          <w:sz w:val="28"/>
          <w:szCs w:val="28"/>
        </w:rPr>
        <w:t>аявление;</w:t>
      </w:r>
    </w:p>
    <w:p w:rsidR="004156DD" w:rsidRPr="004156DD" w:rsidRDefault="004156D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</w:t>
      </w:r>
      <w:r w:rsidR="00DB1C1E">
        <w:rPr>
          <w:rFonts w:ascii="Times New Roman" w:eastAsia="Calibri" w:hAnsi="Times New Roman" w:cs="Times New Roman"/>
          <w:sz w:val="28"/>
          <w:szCs w:val="28"/>
        </w:rPr>
        <w:br/>
      </w: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подается </w:t>
      </w:r>
      <w:r w:rsidR="005F18E5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4156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3E7" w:rsidRDefault="004156DD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4156DD" w:rsidRPr="00B13EA0" w:rsidRDefault="00D61821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</w:t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>аявлению по желанию заявителя могут быть приложены документы, подтверждающие наличие указанных в заявлении ошибок, а также иные документы, содержащие сведения о характеристиках объекта недвижимости</w:t>
      </w:r>
      <w:r w:rsidR="004156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821" w:rsidRPr="005F18E5" w:rsidRDefault="00D61821" w:rsidP="006C576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З</w:t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 xml:space="preserve">аявления и требования к его заполнению утверждены Приказом Росреестра от 06.08.2020 № П/0286 «Об утверждении формы заявления </w:t>
      </w:r>
      <w:r w:rsidR="005F18E5">
        <w:rPr>
          <w:rFonts w:ascii="Times New Roman" w:eastAsia="Calibri" w:hAnsi="Times New Roman" w:cs="Times New Roman"/>
          <w:sz w:val="28"/>
          <w:szCs w:val="28"/>
        </w:rPr>
        <w:br/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D61821" w:rsidRPr="00D61821" w:rsidRDefault="00D61821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З</w:t>
      </w:r>
      <w:r w:rsidRPr="00D6182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A65C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приняты:</w:t>
      </w:r>
    </w:p>
    <w:p w:rsidR="00D61821" w:rsidRPr="00D61821" w:rsidRDefault="00D61821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удовлетворении з</w:t>
      </w:r>
      <w:r w:rsidRPr="00D61821">
        <w:rPr>
          <w:rFonts w:ascii="Times New Roman" w:hAnsi="Times New Roman" w:cs="Times New Roman"/>
          <w:sz w:val="28"/>
          <w:szCs w:val="28"/>
        </w:rPr>
        <w:t>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D61821" w:rsidRDefault="00D61821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>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D61821" w:rsidRDefault="00D61821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>В случае прин</w:t>
      </w:r>
      <w:r>
        <w:rPr>
          <w:rFonts w:ascii="Times New Roman" w:hAnsi="Times New Roman" w:cs="Times New Roman"/>
          <w:sz w:val="28"/>
          <w:szCs w:val="28"/>
        </w:rPr>
        <w:t>ятия решения об удовлетворении З</w:t>
      </w:r>
      <w:r w:rsidRPr="00D6182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DB1C1E">
        <w:rPr>
          <w:rFonts w:ascii="Times New Roman" w:hAnsi="Times New Roman" w:cs="Times New Roman"/>
          <w:sz w:val="28"/>
          <w:szCs w:val="28"/>
        </w:rPr>
        <w:br/>
      </w:r>
      <w:r w:rsidRPr="00D61821">
        <w:rPr>
          <w:rFonts w:ascii="Times New Roman" w:hAnsi="Times New Roman" w:cs="Times New Roman"/>
          <w:sz w:val="28"/>
          <w:szCs w:val="28"/>
        </w:rPr>
        <w:t xml:space="preserve">и необходимости пересчета кадастровой стоимости в связи с наличием ошибок, допущенных при определении кадастровой стоимости,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Pr="00D61821">
        <w:rPr>
          <w:rFonts w:ascii="Times New Roman" w:hAnsi="Times New Roman" w:cs="Times New Roman"/>
          <w:sz w:val="28"/>
          <w:szCs w:val="28"/>
        </w:rPr>
        <w:t xml:space="preserve"> обязано проверить, допущена ли выявленная ошибка 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D61821" w:rsidRDefault="005F18E5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</w:t>
      </w:r>
      <w:r w:rsidR="00D61821" w:rsidRPr="00D61821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21" w:rsidRPr="00D61821">
        <w:rPr>
          <w:rFonts w:ascii="Times New Roman" w:hAnsi="Times New Roman" w:cs="Times New Roman"/>
          <w:sz w:val="28"/>
          <w:szCs w:val="28"/>
        </w:rPr>
        <w:t xml:space="preserve">– 30 календарных дней со дня его поступления в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="00D61821" w:rsidRPr="00D61821">
        <w:rPr>
          <w:rFonts w:ascii="Times New Roman" w:hAnsi="Times New Roman" w:cs="Times New Roman"/>
          <w:sz w:val="28"/>
          <w:szCs w:val="28"/>
        </w:rPr>
        <w:t>.</w:t>
      </w:r>
    </w:p>
    <w:p w:rsidR="00D61821" w:rsidRDefault="00FA65C9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61821" w:rsidRPr="00D61821">
        <w:rPr>
          <w:rFonts w:ascii="Times New Roman" w:hAnsi="Times New Roman" w:cs="Times New Roman"/>
          <w:sz w:val="28"/>
          <w:szCs w:val="28"/>
        </w:rPr>
        <w:t xml:space="preserve"> информирует заявителя о принятом решении в течение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D61821" w:rsidRPr="00D61821">
        <w:rPr>
          <w:rFonts w:ascii="Times New Roman" w:hAnsi="Times New Roman" w:cs="Times New Roman"/>
          <w:sz w:val="28"/>
          <w:szCs w:val="28"/>
        </w:rPr>
        <w:t>3 рабочих дней со дня принятия такого решения.</w:t>
      </w:r>
    </w:p>
    <w:p w:rsidR="00D61821" w:rsidRDefault="00D61821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1807">
        <w:rPr>
          <w:rFonts w:ascii="Times New Roman" w:hAnsi="Times New Roman" w:cs="Times New Roman"/>
          <w:sz w:val="28"/>
          <w:szCs w:val="28"/>
        </w:rPr>
        <w:t xml:space="preserve">абзацем 1 </w:t>
      </w:r>
      <w:r w:rsidR="00BB1E6C" w:rsidRPr="00701807">
        <w:rPr>
          <w:rFonts w:ascii="Times New Roman" w:hAnsi="Times New Roman" w:cs="Times New Roman"/>
          <w:sz w:val="28"/>
          <w:szCs w:val="28"/>
        </w:rPr>
        <w:t>части</w:t>
      </w:r>
      <w:r w:rsidRPr="00701807">
        <w:rPr>
          <w:rFonts w:ascii="Times New Roman" w:hAnsi="Times New Roman" w:cs="Times New Roman"/>
          <w:sz w:val="28"/>
          <w:szCs w:val="28"/>
        </w:rPr>
        <w:t xml:space="preserve"> 18 статьи</w:t>
      </w:r>
      <w:r w:rsidRPr="00D61821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61821">
        <w:rPr>
          <w:rFonts w:ascii="Times New Roman" w:hAnsi="Times New Roman" w:cs="Times New Roman"/>
          <w:sz w:val="28"/>
          <w:szCs w:val="28"/>
        </w:rPr>
        <w:t xml:space="preserve">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Pr="00D61821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ошибок, допущенных при определении кадастровой стоимости, в течение 45 кален</w:t>
      </w:r>
      <w:r>
        <w:rPr>
          <w:rFonts w:ascii="Times New Roman" w:hAnsi="Times New Roman" w:cs="Times New Roman"/>
          <w:sz w:val="28"/>
          <w:szCs w:val="28"/>
        </w:rPr>
        <w:t>дарных дней со дня поступления З</w:t>
      </w:r>
      <w:r w:rsidRPr="00D61821">
        <w:rPr>
          <w:rFonts w:ascii="Times New Roman" w:hAnsi="Times New Roman" w:cs="Times New Roman"/>
          <w:sz w:val="28"/>
          <w:szCs w:val="28"/>
        </w:rPr>
        <w:t>аявления.</w:t>
      </w:r>
    </w:p>
    <w:p w:rsidR="00D61821" w:rsidRDefault="00D61821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стоимости, полученные по итогам исправления ошибок, допущенных при определении кадастровой стоимости, в течение </w:t>
      </w:r>
      <w:r w:rsidR="005F18E5">
        <w:rPr>
          <w:rFonts w:ascii="Times New Roman" w:hAnsi="Times New Roman" w:cs="Times New Roman"/>
          <w:sz w:val="28"/>
          <w:szCs w:val="28"/>
        </w:rPr>
        <w:br/>
      </w:r>
      <w:r w:rsidRPr="00D61821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Pr="00D6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FA65C9">
        <w:rPr>
          <w:rFonts w:ascii="Times New Roman" w:hAnsi="Times New Roman" w:cs="Times New Roman"/>
          <w:sz w:val="28"/>
          <w:szCs w:val="28"/>
        </w:rPr>
        <w:t xml:space="preserve"> </w:t>
      </w:r>
      <w:r w:rsidRPr="00D61821">
        <w:rPr>
          <w:rFonts w:ascii="Times New Roman" w:hAnsi="Times New Roman" w:cs="Times New Roman"/>
          <w:sz w:val="28"/>
          <w:szCs w:val="28"/>
        </w:rPr>
        <w:t>в уполномоченный орган субъекта Российской Федерации (Комитет имущественных отношений</w:t>
      </w:r>
      <w:r w:rsidR="00FA65C9">
        <w:rPr>
          <w:rFonts w:ascii="Times New Roman" w:hAnsi="Times New Roman" w:cs="Times New Roman"/>
          <w:sz w:val="28"/>
          <w:szCs w:val="28"/>
        </w:rPr>
        <w:br/>
      </w:r>
      <w:r w:rsidRPr="00D61821">
        <w:rPr>
          <w:rFonts w:ascii="Times New Roman" w:hAnsi="Times New Roman" w:cs="Times New Roman"/>
          <w:sz w:val="28"/>
          <w:szCs w:val="28"/>
        </w:rPr>
        <w:t>Санкт-Петербурга)</w:t>
      </w:r>
      <w:r w:rsidR="00BA321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D61821">
        <w:rPr>
          <w:rFonts w:ascii="Times New Roman" w:hAnsi="Times New Roman" w:cs="Times New Roman"/>
          <w:sz w:val="28"/>
          <w:szCs w:val="28"/>
        </w:rPr>
        <w:t xml:space="preserve"> для внесения изменений в акт</w:t>
      </w:r>
      <w:r w:rsidR="00FA65C9">
        <w:rPr>
          <w:rFonts w:ascii="Times New Roman" w:hAnsi="Times New Roman" w:cs="Times New Roman"/>
          <w:sz w:val="28"/>
          <w:szCs w:val="28"/>
        </w:rPr>
        <w:br/>
      </w:r>
      <w:r w:rsidRPr="00D61821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стоимости, если такая кадастровая стоимость определена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D61821">
        <w:rPr>
          <w:rFonts w:ascii="Times New Roman" w:hAnsi="Times New Roman" w:cs="Times New Roman"/>
          <w:sz w:val="28"/>
          <w:szCs w:val="28"/>
        </w:rPr>
        <w:t xml:space="preserve">, или в орган регистрации </w:t>
      </w:r>
      <w:r w:rsidRPr="00536DC2">
        <w:rPr>
          <w:rFonts w:ascii="Times New Roman" w:hAnsi="Times New Roman" w:cs="Times New Roman"/>
          <w:sz w:val="28"/>
          <w:szCs w:val="28"/>
        </w:rPr>
        <w:t>прав (Росреестр) для</w:t>
      </w:r>
      <w:r w:rsidRPr="00D61821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FA65C9">
        <w:rPr>
          <w:rFonts w:ascii="Times New Roman" w:hAnsi="Times New Roman" w:cs="Times New Roman"/>
          <w:sz w:val="28"/>
          <w:szCs w:val="28"/>
        </w:rPr>
        <w:br/>
      </w:r>
      <w:r w:rsidRPr="00D61821">
        <w:rPr>
          <w:rFonts w:ascii="Times New Roman" w:hAnsi="Times New Roman" w:cs="Times New Roman"/>
          <w:sz w:val="28"/>
          <w:szCs w:val="28"/>
        </w:rPr>
        <w:t xml:space="preserve">в ЕГРН, если такая кадастровая стоимость определена в порядке, предусмотренном статьей 16 </w:t>
      </w:r>
      <w:r>
        <w:rPr>
          <w:rFonts w:ascii="Times New Roman" w:hAnsi="Times New Roman" w:cs="Times New Roman"/>
          <w:sz w:val="28"/>
          <w:szCs w:val="28"/>
        </w:rPr>
        <w:t>Закона.</w:t>
      </w:r>
    </w:p>
    <w:p w:rsidR="00BA3212" w:rsidRPr="00BA3212" w:rsidRDefault="00BA3212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В случае, если ошибка допущена в рамках проведения 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A3212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 дня получения </w:t>
      </w:r>
      <w:r w:rsidR="00FA65C9">
        <w:rPr>
          <w:rFonts w:ascii="Times New Roman" w:hAnsi="Times New Roman" w:cs="Times New Roman"/>
          <w:sz w:val="28"/>
          <w:szCs w:val="28"/>
        </w:rPr>
        <w:t>Учреждения</w:t>
      </w:r>
      <w:r w:rsidRPr="00BA3212">
        <w:rPr>
          <w:rFonts w:ascii="Times New Roman" w:hAnsi="Times New Roman" w:cs="Times New Roman"/>
          <w:sz w:val="28"/>
          <w:szCs w:val="28"/>
        </w:rPr>
        <w:t xml:space="preserve"> сведений о кадастровой стоимости, определенной</w:t>
      </w:r>
      <w:r w:rsidR="00FA65C9">
        <w:rPr>
          <w:rFonts w:ascii="Times New Roman" w:hAnsi="Times New Roman" w:cs="Times New Roman"/>
          <w:sz w:val="28"/>
          <w:szCs w:val="28"/>
        </w:rPr>
        <w:br/>
      </w:r>
      <w:r w:rsidRPr="00BA3212">
        <w:rPr>
          <w:rFonts w:ascii="Times New Roman" w:hAnsi="Times New Roman" w:cs="Times New Roman"/>
          <w:sz w:val="28"/>
          <w:szCs w:val="28"/>
        </w:rPr>
        <w:t>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BA3212" w:rsidRPr="00BA3212" w:rsidRDefault="00BA3212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исправлении ошибок в таком решении должны быть приведены все основания его принятия,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BA3212">
        <w:rPr>
          <w:rFonts w:ascii="Times New Roman" w:hAnsi="Times New Roman" w:cs="Times New Roman"/>
          <w:sz w:val="28"/>
          <w:szCs w:val="28"/>
        </w:rPr>
        <w:t>с указанием страниц (разделов) отчета, содержащих информацию о том, что при оценке конкретного об</w:t>
      </w:r>
      <w:r>
        <w:rPr>
          <w:rFonts w:ascii="Times New Roman" w:hAnsi="Times New Roman" w:cs="Times New Roman"/>
          <w:sz w:val="28"/>
          <w:szCs w:val="28"/>
        </w:rPr>
        <w:t>ъекта недвижимости указанные в З</w:t>
      </w:r>
      <w:r w:rsidRPr="00BA3212">
        <w:rPr>
          <w:rFonts w:ascii="Times New Roman" w:hAnsi="Times New Roman" w:cs="Times New Roman"/>
          <w:sz w:val="28"/>
          <w:szCs w:val="28"/>
        </w:rPr>
        <w:t xml:space="preserve">аявлении ошибки </w:t>
      </w:r>
      <w:r w:rsidR="003852F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A3212">
        <w:rPr>
          <w:rFonts w:ascii="Times New Roman" w:hAnsi="Times New Roman" w:cs="Times New Roman"/>
          <w:sz w:val="28"/>
          <w:szCs w:val="28"/>
        </w:rPr>
        <w:t>не были допущены.</w:t>
      </w:r>
    </w:p>
    <w:p w:rsidR="00BA3212" w:rsidRPr="00BA3212" w:rsidRDefault="00BA3212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A65C9">
        <w:rPr>
          <w:rFonts w:ascii="Times New Roman" w:hAnsi="Times New Roman" w:cs="Times New Roman"/>
          <w:sz w:val="28"/>
          <w:szCs w:val="28"/>
        </w:rPr>
        <w:t>У</w:t>
      </w:r>
      <w:r w:rsidRPr="00BA3212">
        <w:rPr>
          <w:rFonts w:ascii="Times New Roman" w:hAnsi="Times New Roman" w:cs="Times New Roman"/>
          <w:sz w:val="28"/>
          <w:szCs w:val="28"/>
        </w:rPr>
        <w:t>чреждения, п</w:t>
      </w:r>
      <w:r>
        <w:rPr>
          <w:rFonts w:ascii="Times New Roman" w:hAnsi="Times New Roman" w:cs="Times New Roman"/>
          <w:sz w:val="28"/>
          <w:szCs w:val="28"/>
        </w:rPr>
        <w:t>ринятое по итогам рассмотрения З</w:t>
      </w:r>
      <w:r w:rsidRPr="00BA3212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212">
        <w:rPr>
          <w:rFonts w:ascii="Times New Roman" w:hAnsi="Times New Roman" w:cs="Times New Roman"/>
          <w:sz w:val="28"/>
          <w:szCs w:val="28"/>
        </w:rPr>
        <w:t xml:space="preserve"> может быть оспорено в суде в порядке административного судопроизводства.</w:t>
      </w:r>
    </w:p>
    <w:p w:rsidR="00BA3212" w:rsidRDefault="00BA3212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В случае принятия судом решения о признании решения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FA65C9">
        <w:rPr>
          <w:rFonts w:ascii="Times New Roman" w:hAnsi="Times New Roman" w:cs="Times New Roman"/>
          <w:sz w:val="28"/>
          <w:szCs w:val="28"/>
        </w:rPr>
        <w:t>в исправлении ошибок незаконным Учреждение</w:t>
      </w:r>
      <w:r w:rsidRPr="00BA3212">
        <w:rPr>
          <w:rFonts w:ascii="Times New Roman" w:hAnsi="Times New Roman" w:cs="Times New Roman"/>
          <w:sz w:val="28"/>
          <w:szCs w:val="28"/>
        </w:rPr>
        <w:t xml:space="preserve"> обеспечивает исправление таких ошибок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статьей 21 Закона.</w:t>
      </w:r>
    </w:p>
    <w:p w:rsidR="001C06FC" w:rsidRDefault="001C06FC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исправления ошибки кадастровая стоимость может быть изменена как в меньшую, так и в большую сторону.</w:t>
      </w:r>
    </w:p>
    <w:p w:rsidR="00A2424D" w:rsidRDefault="00A2424D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Учреждением в порядке, установленном статьей 20 Закона, осуществляется предоставление разъяснений, связанных с определением кадастровой стоимости.</w:t>
      </w:r>
    </w:p>
    <w:p w:rsidR="00A2424D" w:rsidRPr="00222FCD" w:rsidRDefault="00A2424D" w:rsidP="006C576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4D">
        <w:rPr>
          <w:rFonts w:ascii="Times New Roman" w:hAnsi="Times New Roman" w:cs="Times New Roman"/>
          <w:sz w:val="28"/>
          <w:szCs w:val="28"/>
        </w:rPr>
        <w:t xml:space="preserve">В случае выявления в ходе рассмотрения обращения о предоставлении разъяснений ошибок, допущенных при определении кадастровой стоимости, такие ошибки подлежат исправлению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статьей</w:t>
      </w:r>
      <w:r>
        <w:rPr>
          <w:rFonts w:ascii="Times New Roman" w:hAnsi="Times New Roman" w:cs="Times New Roman"/>
          <w:sz w:val="28"/>
          <w:szCs w:val="28"/>
        </w:rPr>
        <w:br/>
        <w:t>21 Закона.</w:t>
      </w:r>
    </w:p>
    <w:sectPr w:rsidR="00A2424D" w:rsidRPr="00222FCD" w:rsidSect="00DB1C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C"/>
    <w:rsid w:val="00050719"/>
    <w:rsid w:val="00081AA8"/>
    <w:rsid w:val="001A3699"/>
    <w:rsid w:val="001C06FC"/>
    <w:rsid w:val="001F283E"/>
    <w:rsid w:val="001F6762"/>
    <w:rsid w:val="00222FCD"/>
    <w:rsid w:val="003503E7"/>
    <w:rsid w:val="003852FA"/>
    <w:rsid w:val="003C6CC7"/>
    <w:rsid w:val="004156DD"/>
    <w:rsid w:val="00510D91"/>
    <w:rsid w:val="00536DC2"/>
    <w:rsid w:val="005F10E2"/>
    <w:rsid w:val="005F18E5"/>
    <w:rsid w:val="006752D2"/>
    <w:rsid w:val="006C5769"/>
    <w:rsid w:val="00701807"/>
    <w:rsid w:val="007061AA"/>
    <w:rsid w:val="00746BBC"/>
    <w:rsid w:val="0083329F"/>
    <w:rsid w:val="008D057E"/>
    <w:rsid w:val="008E31F1"/>
    <w:rsid w:val="00987358"/>
    <w:rsid w:val="009D2BEB"/>
    <w:rsid w:val="00A1596E"/>
    <w:rsid w:val="00A2424D"/>
    <w:rsid w:val="00B13EA0"/>
    <w:rsid w:val="00B35D46"/>
    <w:rsid w:val="00BA3212"/>
    <w:rsid w:val="00BB1E6C"/>
    <w:rsid w:val="00D61821"/>
    <w:rsid w:val="00DB1C1E"/>
    <w:rsid w:val="00DC2B5A"/>
    <w:rsid w:val="00DD5177"/>
    <w:rsid w:val="00DE6BCE"/>
    <w:rsid w:val="00E13B9D"/>
    <w:rsid w:val="00EB0B4E"/>
    <w:rsid w:val="00F879B7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173CF"/>
  <w15:docId w15:val="{A4C9228B-3C96-46F2-8684-5208DD27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22FCD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87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7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7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7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7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2138-EA3A-4866-9A21-7DB026AC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9</cp:revision>
  <cp:lastPrinted>2022-12-06T12:34:00Z</cp:lastPrinted>
  <dcterms:created xsi:type="dcterms:W3CDTF">2022-12-02T14:26:00Z</dcterms:created>
  <dcterms:modified xsi:type="dcterms:W3CDTF">2022-12-06T12:35:00Z</dcterms:modified>
</cp:coreProperties>
</file>