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0B" w:rsidRDefault="008C750B" w:rsidP="008C750B">
      <w:pPr>
        <w:autoSpaceDE w:val="0"/>
        <w:autoSpaceDN w:val="0"/>
        <w:adjustRightInd w:val="0"/>
        <w:spacing w:after="0" w:line="240" w:lineRule="auto"/>
        <w:ind w:firstLine="540"/>
        <w:jc w:val="center"/>
        <w:rPr>
          <w:rFonts w:ascii="Times New Roman" w:hAnsi="Times New Roman" w:cs="Times New Roman"/>
          <w:b/>
          <w:sz w:val="24"/>
          <w:szCs w:val="24"/>
        </w:rPr>
      </w:pPr>
    </w:p>
    <w:p w:rsidR="008C750B" w:rsidRDefault="008C750B" w:rsidP="008C750B">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column">
              <wp:posOffset>2635885</wp:posOffset>
            </wp:positionH>
            <wp:positionV relativeFrom="paragraph">
              <wp:posOffset>-743585</wp:posOffset>
            </wp:positionV>
            <wp:extent cx="593090" cy="1049020"/>
            <wp:effectExtent l="19050" t="0" r="0" b="0"/>
            <wp:wrapTight wrapText="bothSides">
              <wp:wrapPolygon edited="0">
                <wp:start x="-694" y="0"/>
                <wp:lineTo x="-694" y="21182"/>
                <wp:lineTo x="21507" y="21182"/>
                <wp:lineTo x="21507" y="0"/>
                <wp:lineTo x="-694" y="0"/>
              </wp:wrapPolygon>
            </wp:wrapTight>
            <wp:docPr id="2" name="Рисунок 2" descr="БЛАНК  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ШАПКА.jpg"/>
                    <pic:cNvPicPr>
                      <a:picLocks noChangeAspect="1" noChangeArrowheads="1"/>
                    </pic:cNvPicPr>
                  </pic:nvPicPr>
                  <pic:blipFill>
                    <a:blip r:embed="rId7" cstate="print"/>
                    <a:srcRect l="43804" r="46182" b="56146"/>
                    <a:stretch>
                      <a:fillRect/>
                    </a:stretch>
                  </pic:blipFill>
                  <pic:spPr bwMode="auto">
                    <a:xfrm>
                      <a:off x="0" y="0"/>
                      <a:ext cx="593090" cy="1049020"/>
                    </a:xfrm>
                    <a:prstGeom prst="rect">
                      <a:avLst/>
                    </a:prstGeom>
                    <a:noFill/>
                  </pic:spPr>
                </pic:pic>
              </a:graphicData>
            </a:graphic>
          </wp:anchor>
        </w:drawing>
      </w:r>
    </w:p>
    <w:p w:rsidR="008C750B" w:rsidRDefault="008C750B" w:rsidP="008C750B">
      <w:pPr>
        <w:autoSpaceDE w:val="0"/>
        <w:autoSpaceDN w:val="0"/>
        <w:adjustRightInd w:val="0"/>
        <w:spacing w:after="0" w:line="240" w:lineRule="auto"/>
        <w:ind w:firstLine="540"/>
        <w:jc w:val="center"/>
        <w:rPr>
          <w:rFonts w:ascii="Times New Roman" w:hAnsi="Times New Roman" w:cs="Times New Roman"/>
          <w:b/>
          <w:noProof/>
          <w:sz w:val="24"/>
          <w:szCs w:val="24"/>
          <w:lang w:eastAsia="ru-RU"/>
        </w:rPr>
      </w:pPr>
    </w:p>
    <w:p w:rsidR="008C750B" w:rsidRDefault="008C750B" w:rsidP="008C750B">
      <w:pPr>
        <w:autoSpaceDE w:val="0"/>
        <w:autoSpaceDN w:val="0"/>
        <w:adjustRightInd w:val="0"/>
        <w:spacing w:after="0" w:line="240" w:lineRule="auto"/>
        <w:ind w:firstLine="540"/>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МУНИЦИПАЛЬНЫЙ СОВЕТ</w:t>
      </w:r>
    </w:p>
    <w:p w:rsidR="008C750B" w:rsidRDefault="008C750B" w:rsidP="008C750B">
      <w:pPr>
        <w:autoSpaceDE w:val="0"/>
        <w:autoSpaceDN w:val="0"/>
        <w:adjustRightInd w:val="0"/>
        <w:spacing w:after="0" w:line="240" w:lineRule="auto"/>
        <w:ind w:firstLine="540"/>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внутригородского муниципального образования города федерального значения</w:t>
      </w:r>
    </w:p>
    <w:p w:rsidR="008C750B" w:rsidRDefault="008C750B" w:rsidP="008C750B">
      <w:pPr>
        <w:autoSpaceDE w:val="0"/>
        <w:autoSpaceDN w:val="0"/>
        <w:adjustRightInd w:val="0"/>
        <w:spacing w:after="0" w:line="240" w:lineRule="auto"/>
        <w:ind w:firstLine="540"/>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САНКТ-ПЕТЕРБУРГА</w:t>
      </w:r>
    </w:p>
    <w:p w:rsidR="008C750B" w:rsidRDefault="008C750B" w:rsidP="008C750B">
      <w:pPr>
        <w:autoSpaceDE w:val="0"/>
        <w:autoSpaceDN w:val="0"/>
        <w:adjustRightInd w:val="0"/>
        <w:spacing w:after="0" w:line="240" w:lineRule="auto"/>
        <w:ind w:firstLine="540"/>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МУНИЦИПАЛЬНОГО ОКРУГА БАЛКАНСКИЙ</w:t>
      </w:r>
    </w:p>
    <w:p w:rsidR="008C750B" w:rsidRDefault="008C750B" w:rsidP="008C750B">
      <w:pPr>
        <w:pBdr>
          <w:bottom w:val="single" w:sz="12" w:space="1" w:color="auto"/>
        </w:pBdr>
        <w:autoSpaceDE w:val="0"/>
        <w:autoSpaceDN w:val="0"/>
        <w:adjustRightInd w:val="0"/>
        <w:spacing w:after="0" w:line="240" w:lineRule="auto"/>
        <w:ind w:firstLine="540"/>
        <w:jc w:val="center"/>
        <w:rPr>
          <w:rFonts w:ascii="Times New Roman" w:hAnsi="Times New Roman" w:cs="Times New Roman"/>
          <w:noProof/>
          <w:sz w:val="24"/>
          <w:szCs w:val="24"/>
          <w:lang w:eastAsia="ru-RU"/>
        </w:rPr>
      </w:pPr>
      <w:r>
        <w:rPr>
          <w:rFonts w:ascii="Times New Roman" w:hAnsi="Times New Roman" w:cs="Times New Roman"/>
          <w:noProof/>
          <w:sz w:val="24"/>
          <w:szCs w:val="24"/>
          <w:lang w:val="en-US" w:eastAsia="ru-RU"/>
        </w:rPr>
        <w:t>VI</w:t>
      </w:r>
      <w:r w:rsidRPr="003778F1">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СОЗЫВ</w:t>
      </w:r>
    </w:p>
    <w:p w:rsidR="008C750B" w:rsidRDefault="008C750B" w:rsidP="008C750B">
      <w:pPr>
        <w:autoSpaceDE w:val="0"/>
        <w:autoSpaceDN w:val="0"/>
        <w:adjustRightInd w:val="0"/>
        <w:spacing w:after="0" w:line="240" w:lineRule="auto"/>
        <w:ind w:firstLine="540"/>
        <w:jc w:val="center"/>
        <w:rPr>
          <w:rFonts w:ascii="Times New Roman" w:hAnsi="Times New Roman" w:cs="Times New Roman"/>
          <w:noProof/>
          <w:sz w:val="20"/>
          <w:szCs w:val="20"/>
          <w:lang w:eastAsia="ru-RU"/>
        </w:rPr>
      </w:pPr>
      <w:r>
        <w:rPr>
          <w:rFonts w:ascii="Times New Roman" w:hAnsi="Times New Roman" w:cs="Times New Roman"/>
          <w:noProof/>
          <w:sz w:val="20"/>
          <w:szCs w:val="20"/>
          <w:lang w:eastAsia="ru-RU"/>
        </w:rPr>
        <w:t>192283,Санкт-Петербург,ул.Купчинская,д.32, литер В., тел.2445083</w:t>
      </w:r>
    </w:p>
    <w:p w:rsidR="008C750B" w:rsidRPr="003778F1" w:rsidRDefault="008C750B" w:rsidP="008C750B">
      <w:pPr>
        <w:autoSpaceDE w:val="0"/>
        <w:autoSpaceDN w:val="0"/>
        <w:adjustRightInd w:val="0"/>
        <w:spacing w:after="0" w:line="240" w:lineRule="auto"/>
        <w:ind w:firstLine="540"/>
        <w:jc w:val="center"/>
        <w:rPr>
          <w:rFonts w:ascii="Times New Roman" w:hAnsi="Times New Roman" w:cs="Times New Roman"/>
          <w:noProof/>
          <w:sz w:val="20"/>
          <w:szCs w:val="20"/>
          <w:lang w:eastAsia="ru-RU"/>
        </w:rPr>
      </w:pPr>
      <w:r w:rsidRPr="003778F1">
        <w:rPr>
          <w:rFonts w:ascii="Times New Roman" w:hAnsi="Times New Roman" w:cs="Times New Roman"/>
          <w:noProof/>
          <w:sz w:val="20"/>
          <w:szCs w:val="20"/>
          <w:lang w:val="en-US" w:eastAsia="ru-RU"/>
        </w:rPr>
        <w:t>http</w:t>
      </w:r>
      <w:r w:rsidRPr="003778F1">
        <w:rPr>
          <w:rFonts w:ascii="Times New Roman" w:hAnsi="Times New Roman" w:cs="Times New Roman"/>
          <w:noProof/>
          <w:sz w:val="20"/>
          <w:szCs w:val="20"/>
          <w:lang w:eastAsia="ru-RU"/>
        </w:rPr>
        <w:t>//</w:t>
      </w:r>
      <w:r w:rsidRPr="003778F1">
        <w:rPr>
          <w:rFonts w:ascii="Times New Roman" w:hAnsi="Times New Roman" w:cs="Times New Roman"/>
          <w:noProof/>
          <w:sz w:val="20"/>
          <w:szCs w:val="20"/>
          <w:lang w:val="en-US" w:eastAsia="ru-RU"/>
        </w:rPr>
        <w:t>mo</w:t>
      </w:r>
      <w:r w:rsidRPr="003778F1">
        <w:rPr>
          <w:rFonts w:ascii="Times New Roman" w:hAnsi="Times New Roman" w:cs="Times New Roman"/>
          <w:noProof/>
          <w:sz w:val="20"/>
          <w:szCs w:val="20"/>
          <w:lang w:eastAsia="ru-RU"/>
        </w:rPr>
        <w:t>-</w:t>
      </w:r>
      <w:r w:rsidRPr="003778F1">
        <w:rPr>
          <w:rFonts w:ascii="Times New Roman" w:hAnsi="Times New Roman" w:cs="Times New Roman"/>
          <w:noProof/>
          <w:sz w:val="20"/>
          <w:szCs w:val="20"/>
          <w:lang w:val="en-US" w:eastAsia="ru-RU"/>
        </w:rPr>
        <w:t>balkanskiy</w:t>
      </w:r>
      <w:r w:rsidRPr="003778F1">
        <w:rPr>
          <w:rFonts w:ascii="Times New Roman" w:hAnsi="Times New Roman" w:cs="Times New Roman"/>
          <w:noProof/>
          <w:sz w:val="20"/>
          <w:szCs w:val="20"/>
          <w:lang w:eastAsia="ru-RU"/>
        </w:rPr>
        <w:t>.</w:t>
      </w:r>
      <w:r w:rsidRPr="003778F1">
        <w:rPr>
          <w:rFonts w:ascii="Times New Roman" w:hAnsi="Times New Roman" w:cs="Times New Roman"/>
          <w:noProof/>
          <w:sz w:val="20"/>
          <w:szCs w:val="20"/>
          <w:lang w:val="en-US" w:eastAsia="ru-RU"/>
        </w:rPr>
        <w:t>ru</w:t>
      </w:r>
      <w:r w:rsidRPr="003778F1">
        <w:rPr>
          <w:rFonts w:ascii="Times New Roman" w:hAnsi="Times New Roman" w:cs="Times New Roman"/>
          <w:noProof/>
          <w:sz w:val="20"/>
          <w:szCs w:val="20"/>
          <w:lang w:eastAsia="ru-RU"/>
        </w:rPr>
        <w:t>/</w:t>
      </w:r>
      <w:r w:rsidRPr="003778F1">
        <w:rPr>
          <w:rFonts w:ascii="Times New Roman" w:hAnsi="Times New Roman" w:cs="Times New Roman"/>
          <w:noProof/>
          <w:sz w:val="20"/>
          <w:szCs w:val="20"/>
          <w:lang w:val="en-US" w:eastAsia="ru-RU"/>
        </w:rPr>
        <w:t>mo</w:t>
      </w:r>
      <w:r w:rsidRPr="003778F1">
        <w:rPr>
          <w:rFonts w:ascii="Times New Roman" w:hAnsi="Times New Roman" w:cs="Times New Roman"/>
          <w:noProof/>
          <w:sz w:val="20"/>
          <w:szCs w:val="20"/>
          <w:lang w:eastAsia="ru-RU"/>
        </w:rPr>
        <w:t xml:space="preserve">- </w:t>
      </w:r>
      <w:r w:rsidRPr="003778F1">
        <w:rPr>
          <w:rFonts w:ascii="Times New Roman" w:hAnsi="Times New Roman" w:cs="Times New Roman"/>
          <w:noProof/>
          <w:sz w:val="20"/>
          <w:szCs w:val="20"/>
          <w:lang w:val="en-US" w:eastAsia="ru-RU"/>
        </w:rPr>
        <w:t>balkanskiy</w:t>
      </w:r>
      <w:r w:rsidRPr="003778F1">
        <w:rPr>
          <w:rFonts w:ascii="Times New Roman" w:hAnsi="Times New Roman" w:cs="Times New Roman"/>
          <w:noProof/>
          <w:sz w:val="20"/>
          <w:szCs w:val="20"/>
          <w:lang w:eastAsia="ru-RU"/>
        </w:rPr>
        <w:t>@</w:t>
      </w:r>
      <w:r w:rsidRPr="003778F1">
        <w:rPr>
          <w:rFonts w:ascii="Times New Roman" w:hAnsi="Times New Roman" w:cs="Times New Roman"/>
          <w:noProof/>
          <w:sz w:val="20"/>
          <w:szCs w:val="20"/>
          <w:lang w:val="en-US" w:eastAsia="ru-RU"/>
        </w:rPr>
        <w:t>mail</w:t>
      </w:r>
      <w:r w:rsidRPr="003778F1">
        <w:rPr>
          <w:rFonts w:ascii="Times New Roman" w:hAnsi="Times New Roman" w:cs="Times New Roman"/>
          <w:noProof/>
          <w:sz w:val="20"/>
          <w:szCs w:val="20"/>
          <w:lang w:eastAsia="ru-RU"/>
        </w:rPr>
        <w:t>.</w:t>
      </w:r>
      <w:r w:rsidRPr="003778F1">
        <w:rPr>
          <w:rFonts w:ascii="Times New Roman" w:hAnsi="Times New Roman" w:cs="Times New Roman"/>
          <w:noProof/>
          <w:sz w:val="20"/>
          <w:szCs w:val="20"/>
          <w:lang w:val="en-US" w:eastAsia="ru-RU"/>
        </w:rPr>
        <w:t>ru</w:t>
      </w:r>
    </w:p>
    <w:p w:rsidR="008C750B" w:rsidRPr="003778F1" w:rsidRDefault="008C750B" w:rsidP="008C750B">
      <w:pPr>
        <w:autoSpaceDE w:val="0"/>
        <w:autoSpaceDN w:val="0"/>
        <w:adjustRightInd w:val="0"/>
        <w:spacing w:after="0" w:line="240" w:lineRule="auto"/>
        <w:ind w:firstLine="540"/>
        <w:jc w:val="center"/>
        <w:rPr>
          <w:rFonts w:ascii="Times New Roman" w:hAnsi="Times New Roman" w:cs="Times New Roman"/>
          <w:b/>
          <w:sz w:val="24"/>
          <w:szCs w:val="24"/>
        </w:rPr>
      </w:pPr>
    </w:p>
    <w:p w:rsidR="008C750B" w:rsidRPr="00D02D5F" w:rsidRDefault="008C750B" w:rsidP="008C750B">
      <w:pPr>
        <w:autoSpaceDE w:val="0"/>
        <w:autoSpaceDN w:val="0"/>
        <w:adjustRightInd w:val="0"/>
        <w:spacing w:after="0" w:line="240" w:lineRule="auto"/>
        <w:ind w:firstLine="540"/>
        <w:jc w:val="center"/>
        <w:rPr>
          <w:rFonts w:ascii="Times New Roman" w:hAnsi="Times New Roman" w:cs="Times New Roman"/>
          <w:b/>
          <w:sz w:val="24"/>
          <w:szCs w:val="24"/>
        </w:rPr>
      </w:pPr>
      <w:r w:rsidRPr="00D02D5F">
        <w:rPr>
          <w:rFonts w:ascii="Times New Roman" w:hAnsi="Times New Roman" w:cs="Times New Roman"/>
          <w:b/>
          <w:sz w:val="24"/>
          <w:szCs w:val="24"/>
        </w:rPr>
        <w:t xml:space="preserve">РЕШЕНИЕ </w:t>
      </w:r>
    </w:p>
    <w:p w:rsidR="008C750B" w:rsidRPr="00D02D5F" w:rsidRDefault="008C750B" w:rsidP="008C750B">
      <w:pPr>
        <w:autoSpaceDE w:val="0"/>
        <w:autoSpaceDN w:val="0"/>
        <w:adjustRightInd w:val="0"/>
        <w:spacing w:after="0" w:line="240" w:lineRule="auto"/>
        <w:ind w:firstLine="540"/>
        <w:jc w:val="center"/>
        <w:rPr>
          <w:rFonts w:ascii="Times New Roman" w:hAnsi="Times New Roman" w:cs="Times New Roman"/>
          <w:sz w:val="24"/>
          <w:szCs w:val="24"/>
        </w:rPr>
      </w:pPr>
    </w:p>
    <w:p w:rsidR="008C750B" w:rsidRPr="007471CB" w:rsidRDefault="008C750B" w:rsidP="008C750B">
      <w:pPr>
        <w:autoSpaceDE w:val="0"/>
        <w:autoSpaceDN w:val="0"/>
        <w:adjustRightInd w:val="0"/>
        <w:spacing w:after="0" w:line="240" w:lineRule="auto"/>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xml:space="preserve"> </w:t>
      </w:r>
      <w:r w:rsidR="00C66631" w:rsidRPr="007471CB">
        <w:rPr>
          <w:rFonts w:ascii="Times New Roman" w:hAnsi="Times New Roman" w:cs="Times New Roman"/>
          <w:color w:val="000000" w:themeColor="text1"/>
          <w:sz w:val="24"/>
          <w:szCs w:val="24"/>
        </w:rPr>
        <w:t>27</w:t>
      </w:r>
      <w:r w:rsidRPr="007471CB">
        <w:rPr>
          <w:rFonts w:ascii="Times New Roman" w:hAnsi="Times New Roman" w:cs="Times New Roman"/>
          <w:color w:val="000000" w:themeColor="text1"/>
          <w:sz w:val="24"/>
          <w:szCs w:val="24"/>
        </w:rPr>
        <w:t>.</w:t>
      </w:r>
      <w:r w:rsidR="00C66631" w:rsidRPr="007471CB">
        <w:rPr>
          <w:rFonts w:ascii="Times New Roman" w:hAnsi="Times New Roman" w:cs="Times New Roman"/>
          <w:color w:val="000000" w:themeColor="text1"/>
          <w:sz w:val="24"/>
          <w:szCs w:val="24"/>
        </w:rPr>
        <w:t>09</w:t>
      </w:r>
      <w:r w:rsidRPr="007471CB">
        <w:rPr>
          <w:rFonts w:ascii="Times New Roman" w:hAnsi="Times New Roman" w:cs="Times New Roman"/>
          <w:color w:val="000000" w:themeColor="text1"/>
          <w:sz w:val="24"/>
          <w:szCs w:val="24"/>
        </w:rPr>
        <w:t xml:space="preserve">. 2022 года        </w:t>
      </w:r>
      <w:r w:rsidRPr="007471CB">
        <w:rPr>
          <w:rFonts w:ascii="Times New Roman" w:hAnsi="Times New Roman" w:cs="Times New Roman"/>
          <w:color w:val="000000" w:themeColor="text1"/>
          <w:sz w:val="24"/>
          <w:szCs w:val="24"/>
        </w:rPr>
        <w:tab/>
      </w:r>
      <w:r w:rsidRPr="007471CB">
        <w:rPr>
          <w:rFonts w:ascii="Times New Roman" w:hAnsi="Times New Roman" w:cs="Times New Roman"/>
          <w:color w:val="000000" w:themeColor="text1"/>
          <w:sz w:val="24"/>
          <w:szCs w:val="24"/>
        </w:rPr>
        <w:tab/>
      </w:r>
      <w:r w:rsidRPr="007471CB">
        <w:rPr>
          <w:rFonts w:ascii="Times New Roman" w:hAnsi="Times New Roman" w:cs="Times New Roman"/>
          <w:color w:val="000000" w:themeColor="text1"/>
          <w:sz w:val="24"/>
          <w:szCs w:val="24"/>
        </w:rPr>
        <w:tab/>
      </w:r>
      <w:r w:rsidRPr="007471CB">
        <w:rPr>
          <w:rFonts w:ascii="Times New Roman" w:hAnsi="Times New Roman" w:cs="Times New Roman"/>
          <w:color w:val="000000" w:themeColor="text1"/>
          <w:sz w:val="24"/>
          <w:szCs w:val="24"/>
        </w:rPr>
        <w:tab/>
      </w:r>
      <w:r w:rsidRPr="007471CB">
        <w:rPr>
          <w:rFonts w:ascii="Times New Roman" w:hAnsi="Times New Roman" w:cs="Times New Roman"/>
          <w:color w:val="000000" w:themeColor="text1"/>
          <w:sz w:val="24"/>
          <w:szCs w:val="24"/>
        </w:rPr>
        <w:tab/>
      </w:r>
      <w:r w:rsidRPr="007471CB">
        <w:rPr>
          <w:rFonts w:ascii="Times New Roman" w:hAnsi="Times New Roman" w:cs="Times New Roman"/>
          <w:color w:val="000000" w:themeColor="text1"/>
          <w:sz w:val="24"/>
          <w:szCs w:val="24"/>
        </w:rPr>
        <w:tab/>
      </w:r>
      <w:r w:rsidRPr="007471CB">
        <w:rPr>
          <w:rFonts w:ascii="Times New Roman" w:hAnsi="Times New Roman" w:cs="Times New Roman"/>
          <w:color w:val="000000" w:themeColor="text1"/>
          <w:sz w:val="24"/>
          <w:szCs w:val="24"/>
        </w:rPr>
        <w:tab/>
      </w:r>
      <w:r w:rsidRPr="007471CB">
        <w:rPr>
          <w:rFonts w:ascii="Times New Roman" w:hAnsi="Times New Roman" w:cs="Times New Roman"/>
          <w:color w:val="000000" w:themeColor="text1"/>
          <w:sz w:val="24"/>
          <w:szCs w:val="24"/>
        </w:rPr>
        <w:tab/>
      </w:r>
      <w:r w:rsidRPr="007471CB">
        <w:rPr>
          <w:rFonts w:ascii="Times New Roman" w:hAnsi="Times New Roman" w:cs="Times New Roman"/>
          <w:color w:val="000000" w:themeColor="text1"/>
          <w:sz w:val="24"/>
          <w:szCs w:val="24"/>
        </w:rPr>
        <w:tab/>
        <w:t xml:space="preserve">  № </w:t>
      </w:r>
      <w:r w:rsidR="00C66631" w:rsidRPr="007471CB">
        <w:rPr>
          <w:rFonts w:ascii="Times New Roman" w:hAnsi="Times New Roman" w:cs="Times New Roman"/>
          <w:color w:val="000000" w:themeColor="text1"/>
          <w:sz w:val="24"/>
          <w:szCs w:val="24"/>
        </w:rPr>
        <w:t>20</w:t>
      </w:r>
    </w:p>
    <w:p w:rsidR="008C750B" w:rsidRPr="007471CB" w:rsidRDefault="008C750B" w:rsidP="008C750B">
      <w:pPr>
        <w:autoSpaceDE w:val="0"/>
        <w:autoSpaceDN w:val="0"/>
        <w:adjustRightInd w:val="0"/>
        <w:spacing w:after="0" w:line="240" w:lineRule="auto"/>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ab/>
      </w:r>
      <w:r w:rsidRPr="007471CB">
        <w:rPr>
          <w:rFonts w:ascii="Times New Roman" w:hAnsi="Times New Roman" w:cs="Times New Roman"/>
          <w:color w:val="000000" w:themeColor="text1"/>
          <w:sz w:val="24"/>
          <w:szCs w:val="24"/>
        </w:rPr>
        <w:tab/>
      </w:r>
      <w:r w:rsidRPr="007471CB">
        <w:rPr>
          <w:rFonts w:ascii="Times New Roman" w:hAnsi="Times New Roman" w:cs="Times New Roman"/>
          <w:color w:val="000000" w:themeColor="text1"/>
          <w:sz w:val="24"/>
          <w:szCs w:val="24"/>
        </w:rPr>
        <w:tab/>
      </w:r>
      <w:r w:rsidRPr="007471CB">
        <w:rPr>
          <w:rFonts w:ascii="Times New Roman" w:hAnsi="Times New Roman" w:cs="Times New Roman"/>
          <w:color w:val="000000" w:themeColor="text1"/>
          <w:sz w:val="24"/>
          <w:szCs w:val="24"/>
        </w:rPr>
        <w:tab/>
      </w:r>
      <w:r w:rsidRPr="007471CB">
        <w:rPr>
          <w:rFonts w:ascii="Times New Roman" w:hAnsi="Times New Roman" w:cs="Times New Roman"/>
          <w:color w:val="000000" w:themeColor="text1"/>
          <w:sz w:val="24"/>
          <w:szCs w:val="24"/>
        </w:rPr>
        <w:tab/>
      </w:r>
      <w:r w:rsidRPr="007471CB">
        <w:rPr>
          <w:rFonts w:ascii="Times New Roman" w:hAnsi="Times New Roman" w:cs="Times New Roman"/>
          <w:color w:val="000000" w:themeColor="text1"/>
          <w:sz w:val="24"/>
          <w:szCs w:val="24"/>
        </w:rPr>
        <w:tab/>
      </w:r>
      <w:r w:rsidRPr="007471CB">
        <w:rPr>
          <w:rFonts w:ascii="Times New Roman" w:hAnsi="Times New Roman" w:cs="Times New Roman"/>
          <w:color w:val="000000" w:themeColor="text1"/>
          <w:sz w:val="24"/>
          <w:szCs w:val="24"/>
        </w:rPr>
        <w:tab/>
      </w:r>
      <w:r w:rsidRPr="007471CB">
        <w:rPr>
          <w:rFonts w:ascii="Times New Roman" w:hAnsi="Times New Roman" w:cs="Times New Roman"/>
          <w:color w:val="000000" w:themeColor="text1"/>
          <w:sz w:val="24"/>
          <w:szCs w:val="24"/>
        </w:rPr>
        <w:tab/>
      </w:r>
      <w:r w:rsidRPr="007471CB">
        <w:rPr>
          <w:rFonts w:ascii="Times New Roman" w:hAnsi="Times New Roman" w:cs="Times New Roman"/>
          <w:color w:val="000000" w:themeColor="text1"/>
          <w:sz w:val="24"/>
          <w:szCs w:val="24"/>
        </w:rPr>
        <w:tab/>
      </w:r>
      <w:r w:rsidRPr="007471CB">
        <w:rPr>
          <w:rFonts w:ascii="Times New Roman" w:hAnsi="Times New Roman" w:cs="Times New Roman"/>
          <w:color w:val="000000" w:themeColor="text1"/>
          <w:sz w:val="24"/>
          <w:szCs w:val="24"/>
        </w:rPr>
        <w:tab/>
      </w:r>
      <w:r w:rsidRPr="007471CB">
        <w:rPr>
          <w:rFonts w:ascii="Times New Roman" w:hAnsi="Times New Roman" w:cs="Times New Roman"/>
          <w:color w:val="000000" w:themeColor="text1"/>
          <w:sz w:val="24"/>
          <w:szCs w:val="24"/>
        </w:rPr>
        <w:tab/>
      </w:r>
    </w:p>
    <w:p w:rsidR="008C750B" w:rsidRPr="007471CB" w:rsidRDefault="008C750B" w:rsidP="008C750B">
      <w:pPr>
        <w:spacing w:after="0" w:line="240" w:lineRule="auto"/>
        <w:jc w:val="both"/>
        <w:rPr>
          <w:rFonts w:ascii="Times New Roman" w:hAnsi="Times New Roman" w:cs="Times New Roman"/>
          <w:b/>
          <w:color w:val="000000" w:themeColor="text1"/>
          <w:sz w:val="24"/>
          <w:szCs w:val="24"/>
        </w:rPr>
      </w:pPr>
      <w:r w:rsidRPr="007471CB">
        <w:rPr>
          <w:b/>
          <w:color w:val="000000" w:themeColor="text1"/>
          <w:sz w:val="24"/>
          <w:szCs w:val="24"/>
        </w:rPr>
        <w:t xml:space="preserve">          </w:t>
      </w:r>
      <w:proofErr w:type="gramStart"/>
      <w:r w:rsidRPr="007471CB">
        <w:rPr>
          <w:rFonts w:ascii="Times New Roman" w:hAnsi="Times New Roman" w:cs="Times New Roman"/>
          <w:b/>
          <w:color w:val="000000" w:themeColor="text1"/>
          <w:sz w:val="24"/>
          <w:szCs w:val="24"/>
        </w:rPr>
        <w:t>О внесении изменений в Положение о бюджетном процессе во внутригородском муниципальном образовании города федерального значения Санкт-Петербурга  муниципальный округ Балканский, утвержденном решением  муниципального совета внутригородского муниципального образования города федерального значения Санкт-Петербурга муниципального округа Балканский № 2 от 15.02.2022</w:t>
      </w:r>
      <w:r w:rsidRPr="007471CB">
        <w:rPr>
          <w:rFonts w:ascii="Times New Roman" w:hAnsi="Times New Roman" w:cs="Times New Roman"/>
          <w:color w:val="000000" w:themeColor="text1"/>
          <w:sz w:val="24"/>
          <w:szCs w:val="24"/>
        </w:rPr>
        <w:t xml:space="preserve">  </w:t>
      </w:r>
      <w:proofErr w:type="gramEnd"/>
    </w:p>
    <w:p w:rsidR="008C750B" w:rsidRPr="007471CB" w:rsidRDefault="008C750B" w:rsidP="008C750B">
      <w:pPr>
        <w:pStyle w:val="ConsPlusNormal"/>
        <w:ind w:firstLine="709"/>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xml:space="preserve">В соответствии с требованиями Бюджетного Кодекса Российской Федерации, руководствуясь Уставом внутригородского муниципального </w:t>
      </w:r>
      <w:proofErr w:type="gramStart"/>
      <w:r w:rsidRPr="007471CB">
        <w:rPr>
          <w:rFonts w:ascii="Times New Roman" w:hAnsi="Times New Roman" w:cs="Times New Roman"/>
          <w:color w:val="000000" w:themeColor="text1"/>
          <w:sz w:val="24"/>
          <w:szCs w:val="24"/>
        </w:rPr>
        <w:t>образования города федерального значения Санкт-Петербурга муниципального округа</w:t>
      </w:r>
      <w:proofErr w:type="gramEnd"/>
      <w:r w:rsidRPr="007471CB">
        <w:rPr>
          <w:rFonts w:ascii="Times New Roman" w:hAnsi="Times New Roman" w:cs="Times New Roman"/>
          <w:color w:val="000000" w:themeColor="text1"/>
          <w:sz w:val="24"/>
          <w:szCs w:val="24"/>
        </w:rPr>
        <w:t xml:space="preserve"> Балканский, муниципальный совет,</w:t>
      </w:r>
    </w:p>
    <w:p w:rsidR="008C750B" w:rsidRPr="007471CB" w:rsidRDefault="008C750B" w:rsidP="008C750B">
      <w:pPr>
        <w:pStyle w:val="ConsPlusNormal"/>
        <w:ind w:firstLine="709"/>
        <w:jc w:val="both"/>
        <w:rPr>
          <w:rFonts w:ascii="Times New Roman" w:hAnsi="Times New Roman" w:cs="Times New Roman"/>
          <w:b/>
          <w:color w:val="000000" w:themeColor="text1"/>
          <w:sz w:val="24"/>
          <w:szCs w:val="24"/>
        </w:rPr>
      </w:pPr>
      <w:r w:rsidRPr="007471CB">
        <w:rPr>
          <w:rFonts w:ascii="Times New Roman" w:hAnsi="Times New Roman" w:cs="Times New Roman"/>
          <w:color w:val="000000" w:themeColor="text1"/>
          <w:sz w:val="24"/>
          <w:szCs w:val="24"/>
        </w:rPr>
        <w:t xml:space="preserve"> </w:t>
      </w:r>
      <w:r w:rsidRPr="007471CB">
        <w:rPr>
          <w:rFonts w:ascii="Times New Roman" w:hAnsi="Times New Roman" w:cs="Times New Roman"/>
          <w:b/>
          <w:color w:val="000000" w:themeColor="text1"/>
          <w:sz w:val="24"/>
          <w:szCs w:val="24"/>
        </w:rPr>
        <w:t xml:space="preserve">РЕШИЛ: </w:t>
      </w:r>
    </w:p>
    <w:p w:rsidR="008C750B" w:rsidRPr="007471CB" w:rsidRDefault="008C750B" w:rsidP="008C750B">
      <w:pPr>
        <w:autoSpaceDE w:val="0"/>
        <w:autoSpaceDN w:val="0"/>
        <w:adjustRightInd w:val="0"/>
        <w:spacing w:after="0"/>
        <w:jc w:val="both"/>
        <w:rPr>
          <w:rFonts w:ascii="Times New Roman" w:hAnsi="Times New Roman" w:cs="Times New Roman"/>
          <w:color w:val="000000" w:themeColor="text1"/>
          <w:sz w:val="24"/>
          <w:szCs w:val="24"/>
        </w:rPr>
      </w:pPr>
      <w:proofErr w:type="gramStart"/>
      <w:r w:rsidRPr="007471CB">
        <w:rPr>
          <w:rFonts w:ascii="Times New Roman" w:hAnsi="Times New Roman" w:cs="Times New Roman"/>
          <w:color w:val="000000" w:themeColor="text1"/>
          <w:sz w:val="24"/>
          <w:szCs w:val="24"/>
        </w:rPr>
        <w:t>1.Внести следующие изменения в Положение о  бюджетном процессе во внутригородском муниципальном образовании города федерального значения Санкт-Петербурга  муниципальный округ Балканский,</w:t>
      </w:r>
      <w:r w:rsidRPr="007471CB">
        <w:rPr>
          <w:rFonts w:ascii="Times New Roman" w:hAnsi="Times New Roman" w:cs="Times New Roman"/>
          <w:b/>
          <w:color w:val="000000" w:themeColor="text1"/>
          <w:sz w:val="24"/>
          <w:szCs w:val="24"/>
        </w:rPr>
        <w:t xml:space="preserve"> </w:t>
      </w:r>
      <w:r w:rsidRPr="007471CB">
        <w:rPr>
          <w:rFonts w:ascii="Times New Roman" w:hAnsi="Times New Roman" w:cs="Times New Roman"/>
          <w:color w:val="000000" w:themeColor="text1"/>
          <w:sz w:val="24"/>
          <w:szCs w:val="24"/>
        </w:rPr>
        <w:t>утвержденном решением</w:t>
      </w:r>
      <w:r w:rsidRPr="007471CB">
        <w:rPr>
          <w:rFonts w:ascii="Times New Roman" w:hAnsi="Times New Roman" w:cs="Times New Roman"/>
          <w:b/>
          <w:color w:val="000000" w:themeColor="text1"/>
          <w:sz w:val="24"/>
          <w:szCs w:val="24"/>
        </w:rPr>
        <w:t xml:space="preserve">  </w:t>
      </w:r>
      <w:r w:rsidRPr="007471CB">
        <w:rPr>
          <w:rFonts w:ascii="Times New Roman" w:hAnsi="Times New Roman" w:cs="Times New Roman"/>
          <w:color w:val="000000" w:themeColor="text1"/>
          <w:sz w:val="24"/>
          <w:szCs w:val="24"/>
        </w:rPr>
        <w:t xml:space="preserve">муниципального совета внутригородского муниципального образования города федерального значения Санкт-Петербурга муниципального округа Балканский № 2 от 15.02.2022:  </w:t>
      </w:r>
      <w:proofErr w:type="gramEnd"/>
    </w:p>
    <w:p w:rsidR="008C750B" w:rsidRPr="007471CB" w:rsidRDefault="008C750B" w:rsidP="008C750B">
      <w:pPr>
        <w:autoSpaceDE w:val="0"/>
        <w:autoSpaceDN w:val="0"/>
        <w:adjustRightInd w:val="0"/>
        <w:spacing w:after="0"/>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xml:space="preserve">1.1. Изменить название  Раздела </w:t>
      </w:r>
      <w:r w:rsidRPr="007471CB">
        <w:rPr>
          <w:rFonts w:ascii="Times New Roman" w:hAnsi="Times New Roman" w:cs="Times New Roman"/>
          <w:color w:val="000000" w:themeColor="text1"/>
          <w:sz w:val="24"/>
          <w:szCs w:val="24"/>
          <w:lang w:val="en-US"/>
        </w:rPr>
        <w:t>I</w:t>
      </w:r>
      <w:r w:rsidRPr="007471CB">
        <w:rPr>
          <w:rFonts w:ascii="Times New Roman" w:hAnsi="Times New Roman" w:cs="Times New Roman"/>
          <w:color w:val="000000" w:themeColor="text1"/>
          <w:sz w:val="24"/>
          <w:szCs w:val="24"/>
        </w:rPr>
        <w:t xml:space="preserve">  на название  Глава 1.</w:t>
      </w:r>
    </w:p>
    <w:p w:rsidR="00F9432E" w:rsidRPr="007471CB" w:rsidRDefault="00F9432E" w:rsidP="008C750B">
      <w:pPr>
        <w:autoSpaceDE w:val="0"/>
        <w:autoSpaceDN w:val="0"/>
        <w:adjustRightInd w:val="0"/>
        <w:spacing w:after="0"/>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1.2. Пункт 4 ст.13 Положения изложить в следующей редакции: «Составление проекта местного бюджета осуществляется финансовым органом».</w:t>
      </w:r>
    </w:p>
    <w:p w:rsidR="008C750B" w:rsidRPr="007471CB" w:rsidRDefault="00F9432E" w:rsidP="00F9432E">
      <w:pPr>
        <w:spacing w:after="0" w:line="240" w:lineRule="auto"/>
        <w:jc w:val="both"/>
        <w:rPr>
          <w:rFonts w:ascii="Times New Roman" w:eastAsia="Times New Roman" w:hAnsi="Times New Roman" w:cs="Times New Roman"/>
          <w:color w:val="000000" w:themeColor="text1"/>
          <w:sz w:val="24"/>
          <w:szCs w:val="24"/>
          <w:lang w:eastAsia="ru-RU"/>
        </w:rPr>
      </w:pPr>
      <w:r w:rsidRPr="007471CB">
        <w:rPr>
          <w:rFonts w:ascii="Times New Roman" w:hAnsi="Times New Roman" w:cs="Times New Roman"/>
          <w:color w:val="000000" w:themeColor="text1"/>
          <w:sz w:val="24"/>
          <w:szCs w:val="24"/>
        </w:rPr>
        <w:t>1.3</w:t>
      </w:r>
      <w:r w:rsidR="008C750B" w:rsidRPr="007471CB">
        <w:rPr>
          <w:rFonts w:ascii="Times New Roman" w:hAnsi="Times New Roman" w:cs="Times New Roman"/>
          <w:color w:val="000000" w:themeColor="text1"/>
          <w:sz w:val="24"/>
          <w:szCs w:val="24"/>
        </w:rPr>
        <w:t>.</w:t>
      </w:r>
      <w:r w:rsidR="008C750B" w:rsidRPr="007471CB">
        <w:rPr>
          <w:color w:val="000000" w:themeColor="text1"/>
          <w:sz w:val="24"/>
          <w:szCs w:val="24"/>
        </w:rPr>
        <w:t xml:space="preserve"> </w:t>
      </w:r>
      <w:r w:rsidR="008C750B" w:rsidRPr="007471CB">
        <w:rPr>
          <w:rFonts w:ascii="Times New Roman" w:hAnsi="Times New Roman" w:cs="Times New Roman"/>
          <w:color w:val="000000" w:themeColor="text1"/>
          <w:sz w:val="24"/>
          <w:szCs w:val="24"/>
        </w:rPr>
        <w:t xml:space="preserve">Пункт 7 ст. 13 Положения изложить в следующей редакции: </w:t>
      </w:r>
      <w:proofErr w:type="gramStart"/>
      <w:r w:rsidR="008C750B" w:rsidRPr="007471CB">
        <w:rPr>
          <w:rFonts w:ascii="Times New Roman" w:hAnsi="Times New Roman" w:cs="Times New Roman"/>
          <w:color w:val="000000" w:themeColor="text1"/>
          <w:sz w:val="24"/>
          <w:szCs w:val="24"/>
        </w:rPr>
        <w:t xml:space="preserve">«Составление проекта местного бюджета основывается на: -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 основных направлениях бюджетной, налоговой и </w:t>
      </w:r>
      <w:proofErr w:type="spellStart"/>
      <w:r w:rsidR="008C750B" w:rsidRPr="007471CB">
        <w:rPr>
          <w:rFonts w:ascii="Times New Roman" w:hAnsi="Times New Roman" w:cs="Times New Roman"/>
          <w:color w:val="000000" w:themeColor="text1"/>
          <w:sz w:val="24"/>
          <w:szCs w:val="24"/>
        </w:rPr>
        <w:t>таможенно-тарифной</w:t>
      </w:r>
      <w:proofErr w:type="spellEnd"/>
      <w:r w:rsidR="008C750B" w:rsidRPr="007471CB">
        <w:rPr>
          <w:rFonts w:ascii="Times New Roman" w:hAnsi="Times New Roman" w:cs="Times New Roman"/>
          <w:color w:val="000000" w:themeColor="text1"/>
          <w:sz w:val="24"/>
          <w:szCs w:val="24"/>
        </w:rPr>
        <w:t xml:space="preserve"> политики Российской Федерации; - основных направлениях бюджетной и налоговой политики Санкт-Петербурга, основных направлениях бюджетной политики муниципального образования; - прогнозе социально-экономического развития муниципального образования;</w:t>
      </w:r>
      <w:proofErr w:type="gramEnd"/>
      <w:r w:rsidR="008C750B" w:rsidRPr="007471CB">
        <w:rPr>
          <w:rFonts w:ascii="Times New Roman" w:hAnsi="Times New Roman" w:cs="Times New Roman"/>
          <w:color w:val="000000" w:themeColor="text1"/>
          <w:sz w:val="24"/>
          <w:szCs w:val="24"/>
        </w:rPr>
        <w:t xml:space="preserve"> - </w:t>
      </w:r>
      <w:proofErr w:type="gramStart"/>
      <w:r w:rsidR="008C750B" w:rsidRPr="007471CB">
        <w:rPr>
          <w:rFonts w:ascii="Times New Roman" w:hAnsi="Times New Roman" w:cs="Times New Roman"/>
          <w:color w:val="000000" w:themeColor="text1"/>
          <w:sz w:val="24"/>
          <w:szCs w:val="24"/>
        </w:rPr>
        <w:t>муниципальных (ведомственных целевых) программах, проектах муниципальных (ведомственных целевых) программ, проектах изменений указанных программ.»</w:t>
      </w:r>
      <w:r w:rsidR="008C750B" w:rsidRPr="007471CB">
        <w:rPr>
          <w:color w:val="000000" w:themeColor="text1"/>
        </w:rPr>
        <w:t xml:space="preserve"> </w:t>
      </w:r>
      <w:proofErr w:type="gramEnd"/>
    </w:p>
    <w:p w:rsidR="008C750B" w:rsidRPr="007471CB" w:rsidRDefault="00F9432E" w:rsidP="00F9432E">
      <w:pPr>
        <w:spacing w:after="0" w:line="240" w:lineRule="auto"/>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1.4</w:t>
      </w:r>
      <w:r w:rsidR="008C750B" w:rsidRPr="007471CB">
        <w:rPr>
          <w:rFonts w:ascii="Times New Roman" w:hAnsi="Times New Roman" w:cs="Times New Roman"/>
          <w:color w:val="000000" w:themeColor="text1"/>
          <w:sz w:val="24"/>
          <w:szCs w:val="24"/>
        </w:rPr>
        <w:t>. Исключить абзац десятый части первой статьи 22 Положения.</w:t>
      </w:r>
    </w:p>
    <w:p w:rsidR="008C750B" w:rsidRPr="007471CB" w:rsidRDefault="00F9432E" w:rsidP="008C750B">
      <w:pPr>
        <w:spacing w:after="0" w:line="240" w:lineRule="auto"/>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1.5</w:t>
      </w:r>
      <w:r w:rsidR="008C750B" w:rsidRPr="007471CB">
        <w:rPr>
          <w:rFonts w:ascii="Times New Roman" w:hAnsi="Times New Roman" w:cs="Times New Roman"/>
          <w:color w:val="000000" w:themeColor="text1"/>
          <w:sz w:val="24"/>
          <w:szCs w:val="24"/>
        </w:rPr>
        <w:t>.В абзаце одиннадцатом части первой статьи 22</w:t>
      </w:r>
      <w:r w:rsidRPr="007471CB">
        <w:rPr>
          <w:rFonts w:ascii="Times New Roman" w:hAnsi="Times New Roman" w:cs="Times New Roman"/>
          <w:color w:val="000000" w:themeColor="text1"/>
          <w:sz w:val="24"/>
          <w:szCs w:val="24"/>
        </w:rPr>
        <w:t xml:space="preserve"> </w:t>
      </w:r>
      <w:r w:rsidR="008C750B" w:rsidRPr="007471CB">
        <w:rPr>
          <w:rFonts w:ascii="Times New Roman" w:hAnsi="Times New Roman" w:cs="Times New Roman"/>
          <w:color w:val="000000" w:themeColor="text1"/>
          <w:sz w:val="24"/>
          <w:szCs w:val="24"/>
        </w:rPr>
        <w:t>Положения слово «органами» заменить словами «муниципальным советом, органом».</w:t>
      </w:r>
    </w:p>
    <w:p w:rsidR="008C750B" w:rsidRPr="007471CB" w:rsidRDefault="00F9432E" w:rsidP="008C750B">
      <w:pPr>
        <w:spacing w:after="0" w:line="240" w:lineRule="auto"/>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1.6</w:t>
      </w:r>
      <w:r w:rsidR="008C750B" w:rsidRPr="007471CB">
        <w:rPr>
          <w:rFonts w:ascii="Times New Roman" w:hAnsi="Times New Roman" w:cs="Times New Roman"/>
          <w:color w:val="000000" w:themeColor="text1"/>
          <w:sz w:val="24"/>
          <w:szCs w:val="24"/>
        </w:rPr>
        <w:t>.Исключить пункт 6 статьи 26 Положения.</w:t>
      </w:r>
    </w:p>
    <w:p w:rsidR="008C750B" w:rsidRPr="007471CB" w:rsidRDefault="00F9432E" w:rsidP="008C750B">
      <w:pPr>
        <w:spacing w:after="0" w:line="240" w:lineRule="auto"/>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1.7</w:t>
      </w:r>
      <w:r w:rsidR="008C750B" w:rsidRPr="007471CB">
        <w:rPr>
          <w:rFonts w:ascii="Times New Roman" w:hAnsi="Times New Roman" w:cs="Times New Roman"/>
          <w:color w:val="000000" w:themeColor="text1"/>
          <w:sz w:val="24"/>
          <w:szCs w:val="24"/>
        </w:rPr>
        <w:t xml:space="preserve">.  Пункты 1, 2  статьи  30  Положения изложить в следующей редакции: </w:t>
      </w:r>
    </w:p>
    <w:p w:rsidR="008C750B" w:rsidRPr="007471CB" w:rsidRDefault="008C750B" w:rsidP="008C750B">
      <w:pPr>
        <w:spacing w:after="0"/>
        <w:ind w:firstLine="454"/>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xml:space="preserve">«1. Бюджетная смета казенного учреждения составляется, утверждается и ведется в </w:t>
      </w:r>
      <w:hyperlink r:id="rId8" w:history="1">
        <w:r w:rsidRPr="007471CB">
          <w:rPr>
            <w:rStyle w:val="a3"/>
            <w:rFonts w:ascii="Times New Roman" w:hAnsi="Times New Roman" w:cs="Times New Roman"/>
            <w:color w:val="000000" w:themeColor="text1"/>
            <w:sz w:val="24"/>
            <w:szCs w:val="24"/>
            <w:u w:val="none"/>
          </w:rPr>
          <w:t>порядке</w:t>
        </w:r>
      </w:hyperlink>
      <w:r w:rsidRPr="007471CB">
        <w:rPr>
          <w:rFonts w:ascii="Times New Roman" w:hAnsi="Times New Roman" w:cs="Times New Roman"/>
          <w:color w:val="000000" w:themeColor="text1"/>
          <w:sz w:val="24"/>
          <w:szCs w:val="24"/>
        </w:rPr>
        <w:t xml:space="preserve">, определенном главным распорядителем бюджетных средств, в ведении которого </w:t>
      </w:r>
      <w:r w:rsidRPr="007471CB">
        <w:rPr>
          <w:rFonts w:ascii="Times New Roman" w:hAnsi="Times New Roman" w:cs="Times New Roman"/>
          <w:color w:val="000000" w:themeColor="text1"/>
          <w:sz w:val="24"/>
          <w:szCs w:val="24"/>
        </w:rPr>
        <w:lastRenderedPageBreak/>
        <w:t xml:space="preserve">находится казенное учреждение, в соответствии с </w:t>
      </w:r>
      <w:hyperlink r:id="rId9" w:history="1">
        <w:r w:rsidRPr="007471CB">
          <w:rPr>
            <w:rStyle w:val="a3"/>
            <w:rFonts w:ascii="Times New Roman" w:hAnsi="Times New Roman" w:cs="Times New Roman"/>
            <w:color w:val="000000" w:themeColor="text1"/>
            <w:sz w:val="24"/>
            <w:szCs w:val="24"/>
            <w:u w:val="none"/>
          </w:rPr>
          <w:t>общими требованиями</w:t>
        </w:r>
      </w:hyperlink>
      <w:r w:rsidRPr="007471CB">
        <w:rPr>
          <w:rFonts w:ascii="Times New Roman" w:hAnsi="Times New Roman" w:cs="Times New Roman"/>
          <w:color w:val="000000" w:themeColor="text1"/>
          <w:sz w:val="24"/>
          <w:szCs w:val="24"/>
        </w:rPr>
        <w:t xml:space="preserve">, установленными Министерством финансов Российской Федерации. </w:t>
      </w:r>
    </w:p>
    <w:p w:rsidR="008C750B" w:rsidRPr="007471CB" w:rsidRDefault="008C750B" w:rsidP="008C750B">
      <w:pPr>
        <w:spacing w:after="0"/>
        <w:ind w:firstLine="454"/>
        <w:jc w:val="both"/>
        <w:rPr>
          <w:rFonts w:ascii="Times New Roman" w:hAnsi="Times New Roman" w:cs="Times New Roman"/>
          <w:color w:val="000000" w:themeColor="text1"/>
          <w:sz w:val="24"/>
          <w:szCs w:val="24"/>
        </w:rPr>
      </w:pPr>
      <w:proofErr w:type="gramStart"/>
      <w:r w:rsidRPr="007471CB">
        <w:rPr>
          <w:rFonts w:ascii="Times New Roman" w:hAnsi="Times New Roman" w:cs="Times New Roman"/>
          <w:color w:val="000000" w:themeColor="text1"/>
          <w:sz w:val="24"/>
          <w:szCs w:val="24"/>
        </w:rPr>
        <w:t xml:space="preserve">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 </w:t>
      </w:r>
      <w:proofErr w:type="gramEnd"/>
    </w:p>
    <w:p w:rsidR="008C750B" w:rsidRPr="007471CB" w:rsidRDefault="008C750B" w:rsidP="008C750B">
      <w:pPr>
        <w:spacing w:after="0"/>
        <w:ind w:firstLine="454"/>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
    <w:p w:rsidR="008C750B" w:rsidRPr="007471CB" w:rsidRDefault="008C750B" w:rsidP="008C750B">
      <w:pPr>
        <w:spacing w:after="0"/>
        <w:ind w:firstLine="454"/>
        <w:jc w:val="both"/>
        <w:rPr>
          <w:rFonts w:ascii="Times New Roman" w:hAnsi="Times New Roman" w:cs="Times New Roman"/>
          <w:color w:val="000000" w:themeColor="text1"/>
          <w:sz w:val="24"/>
          <w:szCs w:val="24"/>
        </w:rPr>
      </w:pPr>
      <w:proofErr w:type="gramStart"/>
      <w:r w:rsidRPr="007471CB">
        <w:rPr>
          <w:rFonts w:ascii="Times New Roman" w:hAnsi="Times New Roman" w:cs="Times New Roman"/>
          <w:color w:val="000000" w:themeColor="text1"/>
          <w:sz w:val="24"/>
          <w:szCs w:val="24"/>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 </w:t>
      </w:r>
      <w:proofErr w:type="gramEnd"/>
    </w:p>
    <w:p w:rsidR="008C750B" w:rsidRPr="007471CB" w:rsidRDefault="008C750B" w:rsidP="008C750B">
      <w:pPr>
        <w:spacing w:after="0"/>
        <w:ind w:firstLine="454"/>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xml:space="preserve">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 </w:t>
      </w:r>
    </w:p>
    <w:p w:rsidR="008C750B" w:rsidRPr="007471CB" w:rsidRDefault="008C750B" w:rsidP="008C750B">
      <w:pPr>
        <w:spacing w:after="0"/>
        <w:ind w:firstLine="454"/>
        <w:jc w:val="both"/>
        <w:rPr>
          <w:rFonts w:ascii="Times New Roman" w:hAnsi="Times New Roman" w:cs="Times New Roman"/>
          <w:color w:val="000000" w:themeColor="text1"/>
          <w:sz w:val="24"/>
          <w:szCs w:val="24"/>
        </w:rPr>
      </w:pPr>
      <w:proofErr w:type="gramStart"/>
      <w:r w:rsidRPr="007471CB">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 </w:t>
      </w:r>
      <w:proofErr w:type="gramEnd"/>
    </w:p>
    <w:p w:rsidR="008C750B" w:rsidRPr="007471CB" w:rsidRDefault="00F9432E" w:rsidP="008C750B">
      <w:pPr>
        <w:spacing w:after="0" w:line="240" w:lineRule="auto"/>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1.8</w:t>
      </w:r>
      <w:r w:rsidR="008C750B" w:rsidRPr="007471CB">
        <w:rPr>
          <w:rFonts w:ascii="Times New Roman" w:hAnsi="Times New Roman" w:cs="Times New Roman"/>
          <w:color w:val="000000" w:themeColor="text1"/>
          <w:sz w:val="24"/>
          <w:szCs w:val="24"/>
        </w:rPr>
        <w:t>. Заменить в пункте 1 статьи 35 Положения слова «из бюджетов бюджетной системы Российской Федерации» на слова «из местного бюджета».</w:t>
      </w:r>
    </w:p>
    <w:p w:rsidR="008C750B" w:rsidRPr="007471CB" w:rsidRDefault="00F9432E" w:rsidP="008C750B">
      <w:pPr>
        <w:spacing w:after="0" w:line="240" w:lineRule="auto"/>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1.9</w:t>
      </w:r>
      <w:r w:rsidR="008C750B" w:rsidRPr="007471CB">
        <w:rPr>
          <w:rFonts w:ascii="Times New Roman" w:hAnsi="Times New Roman" w:cs="Times New Roman"/>
          <w:color w:val="000000" w:themeColor="text1"/>
          <w:sz w:val="24"/>
          <w:szCs w:val="24"/>
        </w:rPr>
        <w:t>.Исключить в абзацах втором, третьем пункта  2 статьи 35 Положения слова «в сфере бюджетных правоотношений».</w:t>
      </w:r>
    </w:p>
    <w:p w:rsidR="008C750B" w:rsidRPr="007471CB" w:rsidRDefault="008C750B" w:rsidP="008C750B">
      <w:pPr>
        <w:spacing w:after="0" w:line="240" w:lineRule="auto"/>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1.9.</w:t>
      </w:r>
      <w:r w:rsidR="00F9432E" w:rsidRPr="007471CB">
        <w:rPr>
          <w:rFonts w:ascii="Times New Roman" w:hAnsi="Times New Roman" w:cs="Times New Roman"/>
          <w:color w:val="000000" w:themeColor="text1"/>
          <w:sz w:val="24"/>
          <w:szCs w:val="24"/>
        </w:rPr>
        <w:t>1.</w:t>
      </w:r>
      <w:r w:rsidRPr="007471CB">
        <w:rPr>
          <w:rFonts w:ascii="Times New Roman" w:hAnsi="Times New Roman" w:cs="Times New Roman"/>
          <w:color w:val="000000" w:themeColor="text1"/>
          <w:sz w:val="24"/>
          <w:szCs w:val="24"/>
        </w:rPr>
        <w:t xml:space="preserve"> Абзац третий пункта 2 статьи 35 Положения дополнить словами «</w:t>
      </w:r>
      <w:proofErr w:type="gramStart"/>
      <w:r w:rsidRPr="007471CB">
        <w:rPr>
          <w:rFonts w:ascii="Times New Roman" w:hAnsi="Times New Roman" w:cs="Times New Roman"/>
          <w:color w:val="000000" w:themeColor="text1"/>
          <w:sz w:val="24"/>
          <w:szCs w:val="24"/>
        </w:rPr>
        <w:t>являющихся</w:t>
      </w:r>
      <w:proofErr w:type="gramEnd"/>
      <w:r w:rsidRPr="007471CB">
        <w:rPr>
          <w:rFonts w:ascii="Times New Roman" w:hAnsi="Times New Roman" w:cs="Times New Roman"/>
          <w:color w:val="000000" w:themeColor="text1"/>
          <w:sz w:val="24"/>
          <w:szCs w:val="24"/>
        </w:rPr>
        <w:t xml:space="preserve"> органами местной администрации».</w:t>
      </w:r>
    </w:p>
    <w:p w:rsidR="008C750B" w:rsidRPr="007471CB" w:rsidRDefault="00F9432E" w:rsidP="008C750B">
      <w:pPr>
        <w:spacing w:after="0" w:line="240" w:lineRule="auto"/>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1.9.2</w:t>
      </w:r>
      <w:r w:rsidR="008C750B" w:rsidRPr="007471CB">
        <w:rPr>
          <w:rFonts w:ascii="Times New Roman" w:hAnsi="Times New Roman" w:cs="Times New Roman"/>
          <w:color w:val="000000" w:themeColor="text1"/>
          <w:sz w:val="24"/>
          <w:szCs w:val="24"/>
        </w:rPr>
        <w:t xml:space="preserve">.Исключить предложение второе абзаца пятого пункта 2 статьи 35 Положения. </w:t>
      </w:r>
    </w:p>
    <w:p w:rsidR="008C750B" w:rsidRPr="007471CB" w:rsidRDefault="00F9432E" w:rsidP="008C750B">
      <w:pPr>
        <w:spacing w:after="0" w:line="240" w:lineRule="auto"/>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1.9.3</w:t>
      </w:r>
      <w:r w:rsidR="008C750B" w:rsidRPr="007471CB">
        <w:rPr>
          <w:rFonts w:ascii="Times New Roman" w:hAnsi="Times New Roman" w:cs="Times New Roman"/>
          <w:color w:val="000000" w:themeColor="text1"/>
          <w:sz w:val="24"/>
          <w:szCs w:val="24"/>
        </w:rPr>
        <w:t>. Пункты  2, 3 статьи 13 Положения изложить в следующей редакции:</w:t>
      </w:r>
    </w:p>
    <w:p w:rsidR="008C750B" w:rsidRPr="007471CB" w:rsidRDefault="008C750B" w:rsidP="008C750B">
      <w:pPr>
        <w:spacing w:after="0" w:line="240" w:lineRule="auto"/>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xml:space="preserve">«2. Проект бюджета муниципального образования составляется и утверждается сроком на три года (очередной финансовый год и плановый период двух последующих годов) в соответствии с муниципальным правовым актом представительного органа муниципального образования. </w:t>
      </w:r>
    </w:p>
    <w:p w:rsidR="008C750B" w:rsidRPr="007471CB" w:rsidRDefault="008C750B" w:rsidP="008C750B">
      <w:pPr>
        <w:spacing w:after="0" w:line="240" w:lineRule="auto"/>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3. Финансовый год соответствует календарному году и длится с 1 января по 31 декабря».</w:t>
      </w:r>
    </w:p>
    <w:p w:rsidR="008C750B" w:rsidRPr="007471CB" w:rsidRDefault="008C750B" w:rsidP="008C750B">
      <w:pPr>
        <w:spacing w:after="0" w:line="240" w:lineRule="auto"/>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2. Статью 20 Положения изложить в следующей редакции:</w:t>
      </w:r>
    </w:p>
    <w:p w:rsidR="008C750B" w:rsidRPr="007471CB" w:rsidRDefault="008C750B" w:rsidP="008C750B">
      <w:pPr>
        <w:spacing w:after="0" w:line="240" w:lineRule="auto"/>
        <w:ind w:firstLine="567"/>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xml:space="preserve">«Проект решения о местном бюджете должен содержать: </w:t>
      </w:r>
    </w:p>
    <w:p w:rsidR="008C750B" w:rsidRPr="007471CB" w:rsidRDefault="008C750B" w:rsidP="008C750B">
      <w:pPr>
        <w:pStyle w:val="a6"/>
        <w:shd w:val="clear" w:color="auto" w:fill="FFFFFF"/>
        <w:spacing w:before="0" w:beforeAutospacing="0" w:after="0" w:afterAutospacing="0"/>
        <w:jc w:val="both"/>
        <w:rPr>
          <w:color w:val="000000" w:themeColor="text1"/>
        </w:rPr>
      </w:pPr>
      <w:r w:rsidRPr="007471CB">
        <w:rPr>
          <w:color w:val="000000" w:themeColor="text1"/>
        </w:rPr>
        <w:t>- основные характеристики местного бюджета (общий объем доходов бюджета, общий объем расходов бюджета, дефицит (</w:t>
      </w:r>
      <w:proofErr w:type="spellStart"/>
      <w:r w:rsidRPr="007471CB">
        <w:rPr>
          <w:color w:val="000000" w:themeColor="text1"/>
        </w:rPr>
        <w:t>профицит</w:t>
      </w:r>
      <w:proofErr w:type="spellEnd"/>
      <w:r w:rsidRPr="007471CB">
        <w:rPr>
          <w:color w:val="000000" w:themeColor="text1"/>
        </w:rPr>
        <w:t>) бюджета</w:t>
      </w:r>
      <w:r w:rsidRPr="007471CB">
        <w:rPr>
          <w:rFonts w:ascii="Georgia" w:hAnsi="Georgia"/>
          <w:color w:val="000000" w:themeColor="text1"/>
          <w:spacing w:val="-3"/>
          <w:sz w:val="20"/>
        </w:rPr>
        <w:t xml:space="preserve"> </w:t>
      </w:r>
      <w:r w:rsidRPr="007471CB">
        <w:rPr>
          <w:color w:val="000000" w:themeColor="text1"/>
        </w:rPr>
        <w:t xml:space="preserve">на очередной финансовый год и плановый период двух последующих годов; </w:t>
      </w:r>
    </w:p>
    <w:p w:rsidR="008C750B" w:rsidRPr="007471CB" w:rsidRDefault="008C750B" w:rsidP="008C750B">
      <w:pPr>
        <w:pStyle w:val="a6"/>
        <w:shd w:val="clear" w:color="auto" w:fill="FFFFFF"/>
        <w:spacing w:before="0" w:beforeAutospacing="0" w:after="0" w:afterAutospacing="0"/>
        <w:jc w:val="both"/>
        <w:rPr>
          <w:rFonts w:ascii="Georgia" w:hAnsi="Georgia"/>
          <w:color w:val="000000" w:themeColor="text1"/>
          <w:spacing w:val="-3"/>
          <w:sz w:val="20"/>
          <w:szCs w:val="20"/>
        </w:rPr>
      </w:pPr>
      <w:r w:rsidRPr="007471CB">
        <w:rPr>
          <w:color w:val="000000" w:themeColor="text1"/>
        </w:rPr>
        <w:lastRenderedPageBreak/>
        <w:t xml:space="preserve">- ведомственная структура расходов местного бюджета </w:t>
      </w:r>
      <w:r w:rsidRPr="007471CB">
        <w:rPr>
          <w:rFonts w:ascii="Georgia" w:hAnsi="Georgia"/>
          <w:color w:val="000000" w:themeColor="text1"/>
          <w:spacing w:val="-3"/>
          <w:sz w:val="20"/>
          <w:szCs w:val="20"/>
        </w:rPr>
        <w:t>на очередной финансовый год и плановый период двух последующих годов;</w:t>
      </w:r>
    </w:p>
    <w:p w:rsidR="008C750B" w:rsidRPr="007471CB" w:rsidRDefault="008C750B" w:rsidP="008C750B">
      <w:pPr>
        <w:pStyle w:val="a6"/>
        <w:shd w:val="clear" w:color="auto" w:fill="FFFFFF"/>
        <w:spacing w:before="0" w:beforeAutospacing="0" w:after="0" w:afterAutospacing="0"/>
        <w:jc w:val="both"/>
        <w:rPr>
          <w:rFonts w:ascii="Georgia" w:hAnsi="Georgia"/>
          <w:color w:val="000000" w:themeColor="text1"/>
          <w:spacing w:val="-3"/>
          <w:sz w:val="20"/>
          <w:szCs w:val="20"/>
        </w:rPr>
      </w:pPr>
      <w:r w:rsidRPr="007471CB">
        <w:rPr>
          <w:color w:val="000000" w:themeColor="text1"/>
        </w:rPr>
        <w:t xml:space="preserve">- распределение бюджетных ассигнований по разделам, подразделам, целевым статьям (муниципальным программам и </w:t>
      </w:r>
      <w:proofErr w:type="spellStart"/>
      <w:r w:rsidRPr="007471CB">
        <w:rPr>
          <w:color w:val="000000" w:themeColor="text1"/>
        </w:rPr>
        <w:t>непрограммным</w:t>
      </w:r>
      <w:proofErr w:type="spellEnd"/>
      <w:r w:rsidRPr="007471CB">
        <w:rPr>
          <w:color w:val="000000" w:themeColor="text1"/>
        </w:rPr>
        <w:t xml:space="preserve"> направлениям деятельности) и группам (группам и подгруппам) видов расходов классификации расходов бюджетов </w:t>
      </w:r>
      <w:r w:rsidRPr="007471CB">
        <w:rPr>
          <w:rFonts w:ascii="Georgia" w:hAnsi="Georgia"/>
          <w:color w:val="000000" w:themeColor="text1"/>
          <w:spacing w:val="-3"/>
          <w:sz w:val="20"/>
          <w:szCs w:val="20"/>
        </w:rPr>
        <w:t>на очередной финансовый год и плановый период  двух последующих годов;</w:t>
      </w:r>
    </w:p>
    <w:p w:rsidR="008C750B" w:rsidRPr="007471CB" w:rsidRDefault="008C750B" w:rsidP="008C750B">
      <w:pPr>
        <w:spacing w:after="0" w:line="240" w:lineRule="auto"/>
        <w:ind w:firstLine="567"/>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распределение бюджетных ассигнований по разделам и подразделам классификации расходов бюджетов;</w:t>
      </w:r>
    </w:p>
    <w:p w:rsidR="008C750B" w:rsidRPr="007471CB" w:rsidRDefault="008C750B" w:rsidP="008C750B">
      <w:pPr>
        <w:spacing w:after="0" w:line="240" w:lineRule="auto"/>
        <w:ind w:firstLine="567"/>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общий объем бюджетных ассигнований, направляемых на исполнение публичных нормативных обязательств;</w:t>
      </w:r>
    </w:p>
    <w:p w:rsidR="008C750B" w:rsidRPr="007471CB" w:rsidRDefault="008C750B" w:rsidP="008C750B">
      <w:pPr>
        <w:spacing w:after="0" w:line="240" w:lineRule="auto"/>
        <w:ind w:firstLine="567"/>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Pr="007471CB">
        <w:rPr>
          <w:rFonts w:ascii="Times New Roman" w:hAnsi="Times New Roman" w:cs="Times New Roman"/>
          <w:color w:val="000000" w:themeColor="text1"/>
          <w:spacing w:val="-3"/>
          <w:sz w:val="24"/>
          <w:szCs w:val="24"/>
        </w:rPr>
        <w:t xml:space="preserve"> и плановом периоде  двух последующих годов;</w:t>
      </w:r>
    </w:p>
    <w:p w:rsidR="008C750B" w:rsidRPr="007471CB" w:rsidRDefault="008C750B" w:rsidP="008C750B">
      <w:pPr>
        <w:spacing w:after="0" w:line="240" w:lineRule="auto"/>
        <w:ind w:firstLine="567"/>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xml:space="preserve"> - источники финансирования дефицита местного бюджета на очередной финансовый год</w:t>
      </w:r>
      <w:r w:rsidRPr="007471CB">
        <w:rPr>
          <w:rFonts w:ascii="Georgia" w:hAnsi="Georgia"/>
          <w:color w:val="000000" w:themeColor="text1"/>
          <w:spacing w:val="-3"/>
          <w:sz w:val="20"/>
          <w:szCs w:val="20"/>
        </w:rPr>
        <w:t xml:space="preserve"> и плановый период  двух последующих годов</w:t>
      </w:r>
      <w:r w:rsidRPr="007471CB">
        <w:rPr>
          <w:rFonts w:ascii="Times New Roman" w:hAnsi="Times New Roman" w:cs="Times New Roman"/>
          <w:color w:val="000000" w:themeColor="text1"/>
          <w:sz w:val="24"/>
          <w:szCs w:val="24"/>
        </w:rPr>
        <w:t>;</w:t>
      </w:r>
    </w:p>
    <w:p w:rsidR="008C750B" w:rsidRPr="007471CB" w:rsidRDefault="008C750B" w:rsidP="008C750B">
      <w:pPr>
        <w:spacing w:after="0" w:line="240" w:lineRule="auto"/>
        <w:ind w:firstLine="567"/>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xml:space="preserve"> - 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 </w:t>
      </w:r>
    </w:p>
    <w:p w:rsidR="008C750B" w:rsidRPr="007471CB" w:rsidRDefault="008C750B" w:rsidP="008C750B">
      <w:pPr>
        <w:spacing w:after="0" w:line="240" w:lineRule="auto"/>
        <w:ind w:firstLine="540"/>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иные показатели местного бюджета, установленные Бюджетным кодексом Российской Федерации, законами Санкт-Петербурга и, решениями муниципального совета</w:t>
      </w:r>
      <w:proofErr w:type="gramStart"/>
      <w:r w:rsidRPr="007471CB">
        <w:rPr>
          <w:rFonts w:ascii="Times New Roman" w:hAnsi="Times New Roman" w:cs="Times New Roman"/>
          <w:color w:val="000000" w:themeColor="text1"/>
          <w:sz w:val="24"/>
          <w:szCs w:val="24"/>
        </w:rPr>
        <w:t xml:space="preserve">.» </w:t>
      </w:r>
      <w:proofErr w:type="gramEnd"/>
    </w:p>
    <w:p w:rsidR="007802B8" w:rsidRPr="007471CB" w:rsidRDefault="007802B8" w:rsidP="007802B8">
      <w:pPr>
        <w:spacing w:after="0" w:line="240" w:lineRule="auto"/>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3. Статью 23 Положения изложить в следующей редакции:</w:t>
      </w:r>
    </w:p>
    <w:p w:rsidR="007802B8" w:rsidRPr="007471CB" w:rsidRDefault="007802B8" w:rsidP="007802B8">
      <w:pPr>
        <w:spacing w:after="0" w:line="240" w:lineRule="auto"/>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xml:space="preserve">«Одновременно с проектом решения о бюджете в Муниципальный Совет представляются: </w:t>
      </w:r>
    </w:p>
    <w:p w:rsidR="007802B8" w:rsidRPr="007471CB" w:rsidRDefault="007802B8" w:rsidP="007802B8">
      <w:pPr>
        <w:spacing w:after="0" w:line="240" w:lineRule="auto"/>
        <w:ind w:firstLine="567"/>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xml:space="preserve">- основные направления бюджетной политики муниципального образования; </w:t>
      </w:r>
    </w:p>
    <w:p w:rsidR="007802B8" w:rsidRPr="007471CB" w:rsidRDefault="007802B8" w:rsidP="007802B8">
      <w:pPr>
        <w:spacing w:after="0" w:line="240" w:lineRule="auto"/>
        <w:ind w:firstLine="567"/>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xml:space="preserve">-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 </w:t>
      </w:r>
    </w:p>
    <w:p w:rsidR="007802B8" w:rsidRPr="007471CB" w:rsidRDefault="007802B8" w:rsidP="007802B8">
      <w:pPr>
        <w:pStyle w:val="a6"/>
        <w:shd w:val="clear" w:color="auto" w:fill="FFFFFF"/>
        <w:spacing w:before="0" w:beforeAutospacing="0" w:after="0" w:afterAutospacing="0"/>
        <w:rPr>
          <w:color w:val="000000" w:themeColor="text1"/>
          <w:spacing w:val="-3"/>
        </w:rPr>
      </w:pPr>
      <w:r w:rsidRPr="007471CB">
        <w:rPr>
          <w:color w:val="000000" w:themeColor="text1"/>
        </w:rPr>
        <w:t>- прогноз социально-экономического развития муниципального образования</w:t>
      </w:r>
      <w:r w:rsidRPr="007471CB">
        <w:rPr>
          <w:rFonts w:ascii="Georgia" w:hAnsi="Georgia"/>
          <w:color w:val="000000" w:themeColor="text1"/>
          <w:spacing w:val="-3"/>
          <w:sz w:val="20"/>
        </w:rPr>
        <w:t xml:space="preserve"> </w:t>
      </w:r>
      <w:r w:rsidRPr="007471CB">
        <w:rPr>
          <w:color w:val="000000" w:themeColor="text1"/>
          <w:spacing w:val="-3"/>
        </w:rPr>
        <w:t>на очередной финансовый год и плановый период  двух последующих годов;</w:t>
      </w:r>
    </w:p>
    <w:p w:rsidR="007802B8" w:rsidRPr="007471CB" w:rsidRDefault="007802B8" w:rsidP="007802B8">
      <w:pPr>
        <w:pStyle w:val="a6"/>
        <w:shd w:val="clear" w:color="auto" w:fill="FFFFFF"/>
        <w:spacing w:before="0" w:beforeAutospacing="0" w:after="0" w:afterAutospacing="0"/>
        <w:rPr>
          <w:color w:val="000000" w:themeColor="text1"/>
          <w:spacing w:val="-3"/>
        </w:rPr>
      </w:pPr>
      <w:r w:rsidRPr="007471CB">
        <w:rPr>
          <w:color w:val="000000" w:themeColor="text1"/>
        </w:rPr>
        <w:tab/>
        <w:t>-  утвержденный среднесрочный финансовый план</w:t>
      </w:r>
      <w:r w:rsidRPr="007471CB">
        <w:rPr>
          <w:rFonts w:ascii="Georgia" w:hAnsi="Georgia"/>
          <w:color w:val="000000" w:themeColor="text1"/>
          <w:spacing w:val="-3"/>
          <w:sz w:val="20"/>
        </w:rPr>
        <w:t xml:space="preserve"> </w:t>
      </w:r>
      <w:r w:rsidRPr="007471CB">
        <w:rPr>
          <w:color w:val="000000" w:themeColor="text1"/>
          <w:spacing w:val="-3"/>
        </w:rPr>
        <w:t>на очередной финансовый год и плановый период  двух последующих годов;</w:t>
      </w:r>
    </w:p>
    <w:p w:rsidR="007802B8" w:rsidRPr="007471CB" w:rsidRDefault="007802B8" w:rsidP="007802B8">
      <w:pPr>
        <w:spacing w:after="0" w:line="240" w:lineRule="auto"/>
        <w:ind w:firstLine="567"/>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xml:space="preserve">- пояснительная записка к проекту местного бюджета; </w:t>
      </w:r>
    </w:p>
    <w:p w:rsidR="007802B8" w:rsidRPr="007471CB" w:rsidRDefault="007802B8" w:rsidP="007802B8">
      <w:pPr>
        <w:spacing w:after="0" w:line="240" w:lineRule="auto"/>
        <w:ind w:firstLine="567"/>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xml:space="preserve">- методики и расчеты распределения межбюджетных трансфертов; </w:t>
      </w:r>
    </w:p>
    <w:p w:rsidR="007802B8" w:rsidRPr="007471CB" w:rsidRDefault="007802B8" w:rsidP="007802B8">
      <w:pPr>
        <w:autoSpaceDE w:val="0"/>
        <w:autoSpaceDN w:val="0"/>
        <w:adjustRightInd w:val="0"/>
        <w:spacing w:after="0" w:line="240" w:lineRule="auto"/>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ab/>
        <w:t xml:space="preserve">- верхний предел муниципального внутреннего долга и (или) </w:t>
      </w:r>
      <w:r w:rsidRPr="007471CB">
        <w:rPr>
          <w:rFonts w:ascii="Times New Roman" w:hAnsi="Times New Roman" w:cs="Times New Roman"/>
          <w:color w:val="000000" w:themeColor="text1"/>
          <w:sz w:val="24"/>
          <w:szCs w:val="24"/>
        </w:rPr>
        <w:tab/>
        <w:t xml:space="preserve">верхний предел муниципального внешнего долга по состоянию </w:t>
      </w:r>
      <w:r w:rsidRPr="007471CB">
        <w:rPr>
          <w:rFonts w:ascii="Times New Roman" w:hAnsi="Times New Roman" w:cs="Times New Roman"/>
          <w:color w:val="000000" w:themeColor="text1"/>
          <w:sz w:val="24"/>
          <w:szCs w:val="24"/>
        </w:rPr>
        <w:tab/>
        <w:t>на 1 января года, следующего за очередным финансовым годом;</w:t>
      </w:r>
    </w:p>
    <w:p w:rsidR="007802B8" w:rsidRPr="007471CB" w:rsidRDefault="007802B8" w:rsidP="007802B8">
      <w:pPr>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xml:space="preserve">- оценка ожидаемого исполнения местного бюджета на текущий финансовый год; </w:t>
      </w:r>
    </w:p>
    <w:p w:rsidR="007802B8" w:rsidRPr="007471CB" w:rsidRDefault="007802B8" w:rsidP="007802B8">
      <w:pPr>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проект о местном бюджете муниципальных внебюджетных фондов;</w:t>
      </w:r>
    </w:p>
    <w:p w:rsidR="007802B8" w:rsidRPr="007471CB" w:rsidRDefault="007802B8" w:rsidP="007802B8">
      <w:pPr>
        <w:numPr>
          <w:ilvl w:val="0"/>
          <w:numId w:val="1"/>
        </w:num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предложенные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802B8" w:rsidRPr="007471CB" w:rsidRDefault="007802B8" w:rsidP="007802B8">
      <w:pPr>
        <w:spacing w:after="0" w:line="240" w:lineRule="auto"/>
        <w:ind w:firstLine="567"/>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xml:space="preserve">- реестр источников доходов бюджета муниципального образования; </w:t>
      </w:r>
    </w:p>
    <w:p w:rsidR="007802B8" w:rsidRPr="007471CB" w:rsidRDefault="007802B8" w:rsidP="007802B8">
      <w:pPr>
        <w:spacing w:after="0" w:line="240" w:lineRule="auto"/>
        <w:ind w:firstLine="567"/>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иные документы и материалы, предусмотренные бюджетным законодательством.</w:t>
      </w:r>
    </w:p>
    <w:p w:rsidR="007802B8" w:rsidRPr="007471CB" w:rsidRDefault="007802B8" w:rsidP="007802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 xml:space="preserve">В случае утверждения решением о бюджете распределения бюджетных ассигнований по муниципальным программам и </w:t>
      </w:r>
      <w:proofErr w:type="spellStart"/>
      <w:r w:rsidRPr="007471CB">
        <w:rPr>
          <w:rFonts w:ascii="Times New Roman" w:hAnsi="Times New Roman" w:cs="Times New Roman"/>
          <w:color w:val="000000" w:themeColor="text1"/>
          <w:sz w:val="24"/>
          <w:szCs w:val="24"/>
        </w:rPr>
        <w:t>непрограммным</w:t>
      </w:r>
      <w:proofErr w:type="spellEnd"/>
      <w:r w:rsidRPr="007471CB">
        <w:rPr>
          <w:rFonts w:ascii="Times New Roman" w:hAnsi="Times New Roman" w:cs="Times New Roman"/>
          <w:color w:val="000000" w:themeColor="text1"/>
          <w:sz w:val="24"/>
          <w:szCs w:val="24"/>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7802B8" w:rsidRPr="007471CB" w:rsidRDefault="007802B8" w:rsidP="007802B8">
      <w:pPr>
        <w:spacing w:after="0" w:line="240" w:lineRule="auto"/>
        <w:ind w:firstLine="540"/>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В случае</w:t>
      </w:r>
      <w:proofErr w:type="gramStart"/>
      <w:r w:rsidRPr="007471CB">
        <w:rPr>
          <w:rFonts w:ascii="Times New Roman" w:hAnsi="Times New Roman" w:cs="Times New Roman"/>
          <w:color w:val="000000" w:themeColor="text1"/>
          <w:sz w:val="24"/>
          <w:szCs w:val="24"/>
        </w:rPr>
        <w:t>,</w:t>
      </w:r>
      <w:proofErr w:type="gramEnd"/>
      <w:r w:rsidRPr="007471CB">
        <w:rPr>
          <w:rFonts w:ascii="Times New Roman" w:hAnsi="Times New Roman" w:cs="Times New Roman"/>
          <w:color w:val="000000" w:themeColor="text1"/>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w:t>
      </w:r>
      <w:r w:rsidRPr="007471CB">
        <w:rPr>
          <w:rFonts w:ascii="Times New Roman" w:hAnsi="Times New Roman" w:cs="Times New Roman"/>
          <w:color w:val="000000" w:themeColor="text1"/>
          <w:sz w:val="24"/>
          <w:szCs w:val="24"/>
        </w:rPr>
        <w:lastRenderedPageBreak/>
        <w:t>и подразделам классификации расходов бюджетов включается в состав приложений к пояснительной записке к проекту решения о бюджете.</w:t>
      </w:r>
    </w:p>
    <w:p w:rsidR="008C750B" w:rsidRPr="007471CB" w:rsidRDefault="007802B8" w:rsidP="008C750B">
      <w:pPr>
        <w:spacing w:after="0" w:line="240" w:lineRule="auto"/>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4</w:t>
      </w:r>
      <w:r w:rsidR="008C750B" w:rsidRPr="007471CB">
        <w:rPr>
          <w:rFonts w:ascii="Times New Roman" w:hAnsi="Times New Roman" w:cs="Times New Roman"/>
          <w:color w:val="000000" w:themeColor="text1"/>
          <w:sz w:val="24"/>
          <w:szCs w:val="24"/>
        </w:rPr>
        <w:t>.Настоящее решение вступает в силу после его официального опубликования (обнародования).</w:t>
      </w:r>
    </w:p>
    <w:p w:rsidR="008C750B" w:rsidRPr="007471CB" w:rsidRDefault="007802B8" w:rsidP="008C750B">
      <w:pPr>
        <w:spacing w:after="0" w:line="240" w:lineRule="auto"/>
        <w:jc w:val="both"/>
        <w:rPr>
          <w:rFonts w:ascii="Times New Roman" w:hAnsi="Times New Roman" w:cs="Times New Roman"/>
          <w:color w:val="000000" w:themeColor="text1"/>
          <w:sz w:val="24"/>
          <w:szCs w:val="24"/>
        </w:rPr>
      </w:pPr>
      <w:r w:rsidRPr="007471CB">
        <w:rPr>
          <w:rFonts w:ascii="Times New Roman" w:hAnsi="Times New Roman" w:cs="Times New Roman"/>
          <w:color w:val="000000" w:themeColor="text1"/>
          <w:sz w:val="24"/>
          <w:szCs w:val="24"/>
        </w:rPr>
        <w:t>5</w:t>
      </w:r>
      <w:r w:rsidR="008C750B" w:rsidRPr="007471CB">
        <w:rPr>
          <w:rFonts w:ascii="Times New Roman" w:hAnsi="Times New Roman" w:cs="Times New Roman"/>
          <w:color w:val="000000" w:themeColor="text1"/>
          <w:sz w:val="24"/>
          <w:szCs w:val="24"/>
        </w:rPr>
        <w:t xml:space="preserve">.Контроль исполнения настоящего решения возложить на главу муниципального образования – исполняющего обязанности председателя муниципального совета С.А. Лебедева. </w:t>
      </w:r>
    </w:p>
    <w:p w:rsidR="008C750B" w:rsidRPr="007471CB" w:rsidRDefault="008C750B" w:rsidP="008C750B">
      <w:pPr>
        <w:spacing w:after="0" w:line="240" w:lineRule="auto"/>
        <w:jc w:val="both"/>
        <w:rPr>
          <w:rFonts w:ascii="Times New Roman" w:hAnsi="Times New Roman" w:cs="Times New Roman"/>
          <w:color w:val="000000" w:themeColor="text1"/>
          <w:sz w:val="24"/>
          <w:szCs w:val="24"/>
        </w:rPr>
      </w:pPr>
    </w:p>
    <w:p w:rsidR="008C750B" w:rsidRPr="007471CB" w:rsidRDefault="008C750B" w:rsidP="008C750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471CB">
        <w:rPr>
          <w:rFonts w:ascii="Times New Roman" w:hAnsi="Times New Roman" w:cs="Times New Roman"/>
          <w:b/>
          <w:color w:val="000000" w:themeColor="text1"/>
          <w:sz w:val="24"/>
          <w:szCs w:val="24"/>
        </w:rPr>
        <w:t>Глава  муниципального образования –</w:t>
      </w:r>
    </w:p>
    <w:p w:rsidR="008C750B" w:rsidRPr="007471CB" w:rsidRDefault="008C750B" w:rsidP="008C750B">
      <w:pPr>
        <w:autoSpaceDE w:val="0"/>
        <w:autoSpaceDN w:val="0"/>
        <w:adjustRightInd w:val="0"/>
        <w:spacing w:after="0" w:line="240" w:lineRule="auto"/>
        <w:jc w:val="both"/>
        <w:rPr>
          <w:rFonts w:ascii="Times New Roman" w:hAnsi="Times New Roman" w:cs="Times New Roman"/>
          <w:b/>
          <w:color w:val="000000" w:themeColor="text1"/>
          <w:sz w:val="24"/>
          <w:szCs w:val="24"/>
        </w:rPr>
      </w:pPr>
      <w:proofErr w:type="gramStart"/>
      <w:r w:rsidRPr="007471CB">
        <w:rPr>
          <w:rFonts w:ascii="Times New Roman" w:hAnsi="Times New Roman" w:cs="Times New Roman"/>
          <w:b/>
          <w:color w:val="000000" w:themeColor="text1"/>
          <w:sz w:val="24"/>
          <w:szCs w:val="24"/>
        </w:rPr>
        <w:t>исполняющий</w:t>
      </w:r>
      <w:proofErr w:type="gramEnd"/>
      <w:r w:rsidRPr="007471CB">
        <w:rPr>
          <w:rFonts w:ascii="Times New Roman" w:hAnsi="Times New Roman" w:cs="Times New Roman"/>
          <w:b/>
          <w:color w:val="000000" w:themeColor="text1"/>
          <w:sz w:val="24"/>
          <w:szCs w:val="24"/>
        </w:rPr>
        <w:t xml:space="preserve"> обязанности </w:t>
      </w:r>
    </w:p>
    <w:p w:rsidR="008C750B" w:rsidRPr="007471CB" w:rsidRDefault="008C750B" w:rsidP="008C750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471CB">
        <w:rPr>
          <w:rFonts w:ascii="Times New Roman" w:hAnsi="Times New Roman" w:cs="Times New Roman"/>
          <w:b/>
          <w:color w:val="000000" w:themeColor="text1"/>
          <w:sz w:val="24"/>
          <w:szCs w:val="24"/>
        </w:rPr>
        <w:t xml:space="preserve">председателя муниципального совета                                                                С.А. Лебедев </w:t>
      </w:r>
    </w:p>
    <w:p w:rsidR="005E47C1" w:rsidRPr="007471CB" w:rsidRDefault="005E47C1">
      <w:pPr>
        <w:rPr>
          <w:color w:val="000000" w:themeColor="text1"/>
        </w:rPr>
      </w:pPr>
    </w:p>
    <w:sectPr w:rsidR="005E47C1" w:rsidRPr="007471CB" w:rsidSect="00802905">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D34" w:rsidRDefault="00395D34" w:rsidP="00775593">
      <w:pPr>
        <w:spacing w:after="0" w:line="240" w:lineRule="auto"/>
      </w:pPr>
      <w:r>
        <w:separator/>
      </w:r>
    </w:p>
  </w:endnote>
  <w:endnote w:type="continuationSeparator" w:id="0">
    <w:p w:rsidR="00395D34" w:rsidRDefault="00395D34" w:rsidP="00775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D34" w:rsidRDefault="00395D34" w:rsidP="00775593">
      <w:pPr>
        <w:spacing w:after="0" w:line="240" w:lineRule="auto"/>
      </w:pPr>
      <w:r>
        <w:separator/>
      </w:r>
    </w:p>
  </w:footnote>
  <w:footnote w:type="continuationSeparator" w:id="0">
    <w:p w:rsidR="00395D34" w:rsidRDefault="00395D34" w:rsidP="00775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7183"/>
      <w:docPartObj>
        <w:docPartGallery w:val="Page Numbers (Top of Page)"/>
        <w:docPartUnique/>
      </w:docPartObj>
    </w:sdtPr>
    <w:sdtContent>
      <w:p w:rsidR="00802905" w:rsidRDefault="00775593">
        <w:pPr>
          <w:pStyle w:val="a4"/>
          <w:jc w:val="center"/>
        </w:pPr>
        <w:r>
          <w:fldChar w:fldCharType="begin"/>
        </w:r>
        <w:r w:rsidR="00C66631">
          <w:instrText xml:space="preserve"> PAGE   \* MERGEFORMAT </w:instrText>
        </w:r>
        <w:r>
          <w:fldChar w:fldCharType="separate"/>
        </w:r>
        <w:r w:rsidR="007471CB">
          <w:rPr>
            <w:noProof/>
          </w:rPr>
          <w:t>4</w:t>
        </w:r>
        <w:r>
          <w:fldChar w:fldCharType="end"/>
        </w:r>
      </w:p>
    </w:sdtContent>
  </w:sdt>
  <w:p w:rsidR="00802905" w:rsidRDefault="00395D3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766416"/>
    <w:lvl w:ilvl="0">
      <w:numFmt w:val="bullet"/>
      <w:lvlText w:val="*"/>
      <w:lvlJc w:val="left"/>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750B"/>
    <w:rsid w:val="0037754F"/>
    <w:rsid w:val="00395D34"/>
    <w:rsid w:val="005E47C1"/>
    <w:rsid w:val="007471CB"/>
    <w:rsid w:val="00775593"/>
    <w:rsid w:val="007802B8"/>
    <w:rsid w:val="008C750B"/>
    <w:rsid w:val="00C66631"/>
    <w:rsid w:val="00E36B52"/>
    <w:rsid w:val="00F94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5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50B"/>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8C750B"/>
    <w:rPr>
      <w:color w:val="0000FF"/>
      <w:u w:val="single"/>
    </w:rPr>
  </w:style>
  <w:style w:type="paragraph" w:styleId="a4">
    <w:name w:val="header"/>
    <w:basedOn w:val="a"/>
    <w:link w:val="a5"/>
    <w:uiPriority w:val="99"/>
    <w:unhideWhenUsed/>
    <w:rsid w:val="008C75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750B"/>
  </w:style>
  <w:style w:type="paragraph" w:styleId="a6">
    <w:name w:val="Normal (Web)"/>
    <w:basedOn w:val="a"/>
    <w:uiPriority w:val="99"/>
    <w:unhideWhenUsed/>
    <w:rsid w:val="008C75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52678&amp;dst=100455&amp;field=134&amp;date=06.10.202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99610&amp;dst=100010&amp;field=134&amp;date=06.10.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1496</Words>
  <Characters>8531</Characters>
  <Application>Microsoft Office Word</Application>
  <DocSecurity>0</DocSecurity>
  <Lines>71</Lines>
  <Paragraphs>20</Paragraphs>
  <ScaleCrop>false</ScaleCrop>
  <Company>Grizli777</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a.ulyanova</dc:creator>
  <cp:lastModifiedBy>a.ulyanova</cp:lastModifiedBy>
  <cp:revision>6</cp:revision>
  <dcterms:created xsi:type="dcterms:W3CDTF">2022-10-06T12:29:00Z</dcterms:created>
  <dcterms:modified xsi:type="dcterms:W3CDTF">2022-10-13T07:49:00Z</dcterms:modified>
</cp:coreProperties>
</file>