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8341B" w14:textId="77777777" w:rsidR="00060A94" w:rsidRDefault="00060A94" w:rsidP="00060A94">
      <w:pPr>
        <w:pStyle w:val="a4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 wp14:anchorId="7F2378F6" wp14:editId="0EE46889">
            <wp:extent cx="714375" cy="857250"/>
            <wp:effectExtent l="19050" t="0" r="9525" b="0"/>
            <wp:docPr id="1" name="Рисунок 1" descr="MO76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O76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F3E3E0" w14:textId="77777777" w:rsidR="00060A94" w:rsidRDefault="00060A94" w:rsidP="00060A94">
      <w:pPr>
        <w:pStyle w:val="a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Местная администрация</w:t>
      </w:r>
    </w:p>
    <w:p w14:paraId="4679C9CA" w14:textId="77777777" w:rsidR="00060A94" w:rsidRDefault="00060A94" w:rsidP="00060A94">
      <w:pPr>
        <w:pStyle w:val="a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ВНУТРИГОРОДСКОГО МУНИЦИПАЛЬНОГО ОБРАЗОВАНИЯ </w:t>
      </w:r>
    </w:p>
    <w:p w14:paraId="493F13D0" w14:textId="77777777" w:rsidR="00060A94" w:rsidRDefault="00060A94" w:rsidP="00060A94">
      <w:pPr>
        <w:pStyle w:val="a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САНКТ-ПЕТЕРБУРГА</w:t>
      </w:r>
    </w:p>
    <w:p w14:paraId="13E7ECB4" w14:textId="77777777" w:rsidR="00060A94" w:rsidRDefault="00060A94" w:rsidP="00060A94">
      <w:pPr>
        <w:pBdr>
          <w:bottom w:val="single" w:sz="12" w:space="1" w:color="auto"/>
        </w:pBdr>
        <w:jc w:val="center"/>
        <w:rPr>
          <w:emboss/>
          <w:color w:val="FF0000"/>
        </w:rPr>
      </w:pPr>
      <w:r>
        <w:rPr>
          <w:emboss/>
          <w:color w:val="FF0000"/>
        </w:rPr>
        <w:t xml:space="preserve">МУНИЦИПАЛЬНОГО ОКРУГА БАЛКАНСКИЙ </w:t>
      </w:r>
    </w:p>
    <w:p w14:paraId="43707C93" w14:textId="77777777" w:rsidR="00060A94" w:rsidRPr="00C248F2" w:rsidRDefault="00C248F2" w:rsidP="00060A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ПОСТАНОВЛЕНИЕ </w:t>
      </w:r>
    </w:p>
    <w:p w14:paraId="4D67DC4F" w14:textId="77777777" w:rsidR="00060A94" w:rsidRDefault="00060A94" w:rsidP="00060A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247B926D" w14:textId="77777777" w:rsidR="00060A94" w:rsidRDefault="00060A94" w:rsidP="00060A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33AD1D44" w14:textId="30B8EB1C" w:rsidR="00060A94" w:rsidRDefault="00C248F2" w:rsidP="00060A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13 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октября </w:t>
      </w:r>
      <w:r w:rsidR="00060A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2021</w:t>
      </w:r>
      <w:proofErr w:type="gramEnd"/>
      <w:r w:rsidR="0039023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года </w:t>
      </w:r>
      <w:r w:rsidR="00060A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3F2EE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ПРОЕКТ</w:t>
      </w:r>
    </w:p>
    <w:p w14:paraId="13487FFD" w14:textId="77777777" w:rsidR="00060A94" w:rsidRDefault="00060A94" w:rsidP="00060A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5F62CEEC" w14:textId="77777777" w:rsidR="00060A94" w:rsidRPr="00C248F2" w:rsidRDefault="00060A94" w:rsidP="00060A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C248F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Об утверждении порядка размещения сведений</w:t>
      </w:r>
    </w:p>
    <w:p w14:paraId="6CA90E8C" w14:textId="77777777" w:rsidR="00060A94" w:rsidRPr="00C248F2" w:rsidRDefault="00060A94" w:rsidP="00060A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C248F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 доходах, расходах, об имуществе и обязательствах</w:t>
      </w:r>
    </w:p>
    <w:p w14:paraId="2C9FF065" w14:textId="77777777" w:rsidR="00060A94" w:rsidRPr="00C248F2" w:rsidRDefault="00060A94" w:rsidP="00060A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C248F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имущественного характера лиц, замещающих должности </w:t>
      </w:r>
    </w:p>
    <w:p w14:paraId="0ED61CF3" w14:textId="77777777" w:rsidR="00060A94" w:rsidRPr="00C248F2" w:rsidRDefault="00060A94" w:rsidP="00060A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C248F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муниципальной службы местной администрации внутригородского </w:t>
      </w:r>
    </w:p>
    <w:p w14:paraId="472149FA" w14:textId="77777777" w:rsidR="00060A94" w:rsidRPr="00C248F2" w:rsidRDefault="00060A94" w:rsidP="00060A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C248F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муниципального образования Санкт-Петербурга муниципального округа </w:t>
      </w:r>
    </w:p>
    <w:p w14:paraId="631FE265" w14:textId="77777777" w:rsidR="00060A94" w:rsidRPr="00C248F2" w:rsidRDefault="00060A94" w:rsidP="00060A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C248F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Балканский, и членов их семей в сети интернет на официальном сайте </w:t>
      </w:r>
    </w:p>
    <w:p w14:paraId="593D3014" w14:textId="77777777" w:rsidR="00060A94" w:rsidRPr="00C248F2" w:rsidRDefault="00060A94" w:rsidP="00060A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C248F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муниципального образования муниципального округа Балканский </w:t>
      </w:r>
    </w:p>
    <w:p w14:paraId="1B6A64FB" w14:textId="77777777" w:rsidR="00060A94" w:rsidRPr="00C248F2" w:rsidRDefault="00060A94" w:rsidP="00060A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C248F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и предоставления этих сведений средствам массовой информации </w:t>
      </w:r>
    </w:p>
    <w:p w14:paraId="5BB0B25F" w14:textId="77777777" w:rsidR="00060A94" w:rsidRPr="00A54EC4" w:rsidRDefault="00060A94" w:rsidP="00060A94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54EC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14:paraId="24B7C167" w14:textId="77777777" w:rsidR="00060A94" w:rsidRPr="00BA14E9" w:rsidRDefault="00060A94" w:rsidP="00060A9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A14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Федеральным законом от 25.12.2008 N 273-ФЗ «О противодействии коррупции», </w:t>
      </w:r>
      <w:r w:rsidR="0039023F" w:rsidRPr="00BA14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Федеральным законом от 03.12.2012 № 230-ФЗ «О контроле за соответствием расходов лиц, замещающих государственные должности, и иных лиц их доходам», </w:t>
      </w:r>
      <w:r w:rsidRPr="00BA14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Указом Президента РФ от 08.07.2013 N 613 «Вопросы противодействия коррупции» (вместе с «Порядком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</w:t>
      </w:r>
      <w:r w:rsidR="0039023F" w:rsidRPr="00BA14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информации для опубликования»),</w:t>
      </w:r>
      <w:r w:rsidR="00BA14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A14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Уставом внутригородского муниципального образования Санкт-Петербурга муниципального  округа Балканский,</w:t>
      </w:r>
      <w:r w:rsidR="0039023F" w:rsidRPr="00BA14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A14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постановил</w:t>
      </w:r>
      <w:r w:rsidR="0039023F" w:rsidRPr="00BA14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: </w:t>
      </w:r>
    </w:p>
    <w:p w14:paraId="38834C8F" w14:textId="77777777" w:rsidR="00060A94" w:rsidRPr="00BA14E9" w:rsidRDefault="00BA14E9" w:rsidP="00BA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60A94" w:rsidRPr="00BA14E9">
        <w:rPr>
          <w:rFonts w:ascii="Times New Roman" w:hAnsi="Times New Roman" w:cs="Times New Roman"/>
          <w:sz w:val="24"/>
          <w:szCs w:val="24"/>
        </w:rPr>
        <w:t xml:space="preserve">Утвердить 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 местной администрации внутригородского  муниципального образования Санкт-Петербурга муниципального округа Балканский, и членов их семей в сети Интернет на официальном сайте муниципального образования муниципального округа Балканский и предоставления этих </w:t>
      </w:r>
      <w:r w:rsidR="0039023F" w:rsidRPr="00BA14E9">
        <w:rPr>
          <w:rFonts w:ascii="Times New Roman" w:hAnsi="Times New Roman" w:cs="Times New Roman"/>
          <w:sz w:val="24"/>
          <w:szCs w:val="24"/>
        </w:rPr>
        <w:t xml:space="preserve">сведений </w:t>
      </w:r>
      <w:r w:rsidR="00060A94" w:rsidRPr="00BA14E9">
        <w:rPr>
          <w:rFonts w:ascii="Times New Roman" w:hAnsi="Times New Roman" w:cs="Times New Roman"/>
          <w:sz w:val="24"/>
          <w:szCs w:val="24"/>
        </w:rPr>
        <w:t>средствам массовой информации для опубликования, согласно приложению 1 к настоящему постановлению.</w:t>
      </w:r>
    </w:p>
    <w:p w14:paraId="201CD002" w14:textId="77777777" w:rsidR="00060A94" w:rsidRPr="00BA14E9" w:rsidRDefault="00BA14E9" w:rsidP="00BA14E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4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="00060A94" w:rsidRPr="00B74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Признать утратившим силу постановление </w:t>
      </w:r>
      <w:r w:rsidR="00321D51" w:rsidRPr="00B74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 МО Балканский </w:t>
      </w:r>
      <w:r w:rsidR="0039023F" w:rsidRPr="00B747D7">
        <w:rPr>
          <w:rFonts w:ascii="Times New Roman" w:hAnsi="Times New Roman" w:cs="Times New Roman"/>
          <w:color w:val="000000" w:themeColor="text1"/>
          <w:sz w:val="24"/>
          <w:szCs w:val="24"/>
        </w:rPr>
        <w:t>от 10.02.</w:t>
      </w:r>
      <w:r w:rsidR="00060A94" w:rsidRPr="00B74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2017 </w:t>
      </w:r>
      <w:r w:rsidR="00060A94" w:rsidRPr="00BA14E9">
        <w:rPr>
          <w:rFonts w:ascii="Times New Roman" w:hAnsi="Times New Roman" w:cs="Times New Roman"/>
          <w:sz w:val="24"/>
          <w:szCs w:val="24"/>
        </w:rPr>
        <w:t xml:space="preserve">№ 9 «Об утверждении Порядка размещения сведений о доходах, об имуществе, и обязательствах имущественного характера лиц, замещающих должности муниципальной службы местной администрации внутригородского  муниципального образования Санкт-Петербурга муниципального округа Балканский и членов их семей в сети Интернет на официальном сайте», постановление </w:t>
      </w:r>
      <w:r w:rsidR="00321D51" w:rsidRPr="00BA14E9">
        <w:rPr>
          <w:rFonts w:ascii="Times New Roman" w:hAnsi="Times New Roman" w:cs="Times New Roman"/>
          <w:sz w:val="24"/>
          <w:szCs w:val="24"/>
        </w:rPr>
        <w:t xml:space="preserve">МА МО Балканский </w:t>
      </w:r>
      <w:r w:rsidR="00060A94" w:rsidRPr="00BA14E9">
        <w:rPr>
          <w:rFonts w:ascii="Times New Roman" w:hAnsi="Times New Roman" w:cs="Times New Roman"/>
          <w:sz w:val="24"/>
          <w:szCs w:val="24"/>
        </w:rPr>
        <w:t xml:space="preserve"> от 15.03.2021 № 17 «О внесении изменений в постановление № 9 от 10.02.2017 года «Об утверждении Порядка размещения сведений о доходах, об имуществе, и обязательствах имущественного характера лиц, замещающих </w:t>
      </w:r>
      <w:r w:rsidR="00060A94" w:rsidRPr="00BA14E9">
        <w:rPr>
          <w:rFonts w:ascii="Times New Roman" w:hAnsi="Times New Roman" w:cs="Times New Roman"/>
          <w:sz w:val="24"/>
          <w:szCs w:val="24"/>
        </w:rPr>
        <w:lastRenderedPageBreak/>
        <w:t xml:space="preserve">должности муниципальной службы местной администрации внутригородского  </w:t>
      </w:r>
      <w:r w:rsidR="00060A94" w:rsidRPr="00BA14E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Санкт-Петербурга муниципального округа Балканский и членов их семей в сети Интернет на официальном сайте».</w:t>
      </w:r>
    </w:p>
    <w:p w14:paraId="0C64B033" w14:textId="77777777" w:rsidR="00060A94" w:rsidRPr="00BA14E9" w:rsidRDefault="00BA14E9" w:rsidP="00BA14E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14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="00060A94" w:rsidRPr="00BA14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форму размещения сведений о доходах, расходах, об имуществе и обязательствах имущественного характера лиц, замещающих должности  муниципальной службы местной администрации внутригородского  муниципального образования Санкт-Петербурга муниципального округа  Балканский, и членов их семей в сети интернет на официальном сайте  муниципального образования муниципального округа Балканский и  предоставления этих сведений </w:t>
      </w:r>
      <w:r w:rsidR="00060A94" w:rsidRPr="00BA14E9">
        <w:rPr>
          <w:rFonts w:ascii="Times New Roman" w:hAnsi="Times New Roman" w:cs="Times New Roman"/>
          <w:color w:val="000000" w:themeColor="text1"/>
          <w:sz w:val="24"/>
          <w:szCs w:val="24"/>
        </w:rPr>
        <w:t>средствам массовой информации для опубликования.</w:t>
      </w:r>
    </w:p>
    <w:p w14:paraId="0DC85558" w14:textId="77777777" w:rsidR="00060A94" w:rsidRPr="00BA14E9" w:rsidRDefault="00BA14E9" w:rsidP="00BA14E9">
      <w:pPr>
        <w:spacing w:after="0"/>
        <w:jc w:val="both"/>
        <w:rPr>
          <w:rStyle w:val="FontStyle13"/>
          <w:color w:val="000000" w:themeColor="text1"/>
          <w:sz w:val="24"/>
          <w:szCs w:val="24"/>
        </w:rPr>
      </w:pPr>
      <w:r w:rsidRPr="00BA14E9">
        <w:rPr>
          <w:rStyle w:val="FontStyle13"/>
          <w:color w:val="000000" w:themeColor="text1"/>
          <w:sz w:val="24"/>
          <w:szCs w:val="24"/>
        </w:rPr>
        <w:t>4.</w:t>
      </w:r>
      <w:r w:rsidR="00060A94" w:rsidRPr="00BA14E9">
        <w:rPr>
          <w:rStyle w:val="FontStyle13"/>
          <w:color w:val="000000" w:themeColor="text1"/>
          <w:sz w:val="24"/>
          <w:szCs w:val="24"/>
        </w:rPr>
        <w:t xml:space="preserve">Настоящее Постановление вступает в силу со дня </w:t>
      </w:r>
      <w:r w:rsidR="00CA091A" w:rsidRPr="00BA14E9">
        <w:rPr>
          <w:rStyle w:val="FontStyle13"/>
          <w:color w:val="000000" w:themeColor="text1"/>
          <w:sz w:val="24"/>
          <w:szCs w:val="24"/>
        </w:rPr>
        <w:t xml:space="preserve">его официального </w:t>
      </w:r>
      <w:r w:rsidR="00060A94" w:rsidRPr="00BA14E9">
        <w:rPr>
          <w:rStyle w:val="FontStyle13"/>
          <w:color w:val="000000" w:themeColor="text1"/>
          <w:sz w:val="24"/>
          <w:szCs w:val="24"/>
        </w:rPr>
        <w:t>опубликования в муниципальной газете «</w:t>
      </w:r>
      <w:proofErr w:type="spellStart"/>
      <w:r w:rsidR="00060A94" w:rsidRPr="00BA14E9">
        <w:rPr>
          <w:rStyle w:val="FontStyle13"/>
          <w:color w:val="000000" w:themeColor="text1"/>
          <w:sz w:val="24"/>
          <w:szCs w:val="24"/>
        </w:rPr>
        <w:t>Купчинские</w:t>
      </w:r>
      <w:proofErr w:type="spellEnd"/>
      <w:r w:rsidR="00060A94" w:rsidRPr="00BA14E9">
        <w:rPr>
          <w:rStyle w:val="FontStyle13"/>
          <w:color w:val="000000" w:themeColor="text1"/>
          <w:sz w:val="24"/>
          <w:szCs w:val="24"/>
        </w:rPr>
        <w:t xml:space="preserve"> просторы».</w:t>
      </w:r>
    </w:p>
    <w:p w14:paraId="597EC904" w14:textId="77777777" w:rsidR="00CA091A" w:rsidRPr="00BA14E9" w:rsidRDefault="00BA14E9" w:rsidP="00BA14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A14E9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CA091A" w:rsidRPr="00BA14E9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 исполнением настоящего постановления оставляю за собой.</w:t>
      </w:r>
    </w:p>
    <w:p w14:paraId="6FF27332" w14:textId="77777777" w:rsidR="00CA091A" w:rsidRPr="00BA14E9" w:rsidRDefault="00CA091A" w:rsidP="00BA14E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3A2FB6" w14:textId="77777777" w:rsidR="00060A94" w:rsidRPr="00BA14E9" w:rsidRDefault="00060A94" w:rsidP="00BA14E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2A453E59" w14:textId="77777777" w:rsidR="00060A94" w:rsidRPr="00BA14E9" w:rsidRDefault="00060A94" w:rsidP="00060A94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BA14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Глава местной администрации                                                                       </w:t>
      </w:r>
      <w:r w:rsidR="00CA091A" w:rsidRPr="00BA14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="00BA14E9" w:rsidRPr="00BA14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</w:t>
      </w:r>
      <w:r w:rsidRPr="00BA14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М.А. Агеева                                                                                     </w:t>
      </w:r>
      <w:r w:rsidRPr="00BA14E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                                                                         </w:t>
      </w:r>
    </w:p>
    <w:p w14:paraId="3D759F05" w14:textId="77777777" w:rsidR="00060A94" w:rsidRPr="00A54EC4" w:rsidRDefault="00060A94" w:rsidP="00060A94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4EC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14:paraId="64624F9E" w14:textId="77777777" w:rsidR="00060A94" w:rsidRDefault="00060A94" w:rsidP="00060A94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</w:pPr>
    </w:p>
    <w:p w14:paraId="2A954135" w14:textId="77777777" w:rsidR="00060A94" w:rsidRDefault="00060A94" w:rsidP="00060A94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</w:pPr>
    </w:p>
    <w:p w14:paraId="3AF35BCE" w14:textId="77777777" w:rsidR="00060A94" w:rsidRDefault="00060A94" w:rsidP="00060A94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</w:pPr>
    </w:p>
    <w:p w14:paraId="2515C79A" w14:textId="77777777" w:rsidR="00060A94" w:rsidRDefault="00060A94" w:rsidP="00060A94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</w:pPr>
    </w:p>
    <w:p w14:paraId="4F9729A6" w14:textId="77777777" w:rsidR="00060A94" w:rsidRDefault="00060A94" w:rsidP="00060A94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</w:p>
    <w:p w14:paraId="7525A2D0" w14:textId="77777777" w:rsidR="00CA091A" w:rsidRDefault="00CA091A" w:rsidP="00060A94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</w:p>
    <w:p w14:paraId="3FE3F9C7" w14:textId="77777777" w:rsidR="00CA091A" w:rsidRDefault="00CA091A" w:rsidP="00060A94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</w:p>
    <w:p w14:paraId="27F216A5" w14:textId="77777777" w:rsidR="00CA091A" w:rsidRDefault="00CA091A" w:rsidP="00060A94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</w:p>
    <w:p w14:paraId="0D5B7922" w14:textId="77777777" w:rsidR="00CA091A" w:rsidRDefault="00CA091A" w:rsidP="00060A94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</w:p>
    <w:p w14:paraId="0942C1E1" w14:textId="77777777" w:rsidR="00CA091A" w:rsidRDefault="00CA091A" w:rsidP="00060A94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</w:p>
    <w:p w14:paraId="611494E0" w14:textId="77777777" w:rsidR="00CA091A" w:rsidRDefault="00CA091A" w:rsidP="00060A94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</w:p>
    <w:p w14:paraId="6DA041CB" w14:textId="77777777" w:rsidR="00CA091A" w:rsidRDefault="00CA091A" w:rsidP="00060A94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</w:p>
    <w:p w14:paraId="38090295" w14:textId="77777777" w:rsidR="00CA091A" w:rsidRDefault="00CA091A" w:rsidP="00060A94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</w:p>
    <w:p w14:paraId="4CB4CF17" w14:textId="77777777" w:rsidR="00CA091A" w:rsidRDefault="00CA091A" w:rsidP="00060A94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</w:p>
    <w:p w14:paraId="4F7991B3" w14:textId="77777777" w:rsidR="00CA091A" w:rsidRDefault="00CA091A" w:rsidP="00060A94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</w:p>
    <w:p w14:paraId="05D772E5" w14:textId="77777777" w:rsidR="00CA091A" w:rsidRDefault="00CA091A" w:rsidP="00060A94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</w:p>
    <w:p w14:paraId="355F8020" w14:textId="77777777" w:rsidR="00060A94" w:rsidRDefault="00060A94" w:rsidP="00060A94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</w:p>
    <w:p w14:paraId="2BC329A9" w14:textId="77777777" w:rsidR="00BA14E9" w:rsidRDefault="00BA14E9" w:rsidP="00060A9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</w:p>
    <w:p w14:paraId="792210A8" w14:textId="77777777" w:rsidR="00BA14E9" w:rsidRDefault="00BA14E9" w:rsidP="00060A9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</w:p>
    <w:p w14:paraId="2AE5FC30" w14:textId="77777777" w:rsidR="00BA14E9" w:rsidRDefault="00BA14E9" w:rsidP="00060A9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</w:p>
    <w:p w14:paraId="54087A5A" w14:textId="77777777" w:rsidR="00BA14E9" w:rsidRDefault="00BA14E9" w:rsidP="00060A9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</w:p>
    <w:p w14:paraId="644AC262" w14:textId="77777777" w:rsidR="00BA14E9" w:rsidRDefault="00BA14E9" w:rsidP="00060A9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</w:p>
    <w:p w14:paraId="231014D3" w14:textId="77777777" w:rsidR="00BA14E9" w:rsidRDefault="00BA14E9" w:rsidP="00060A9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</w:p>
    <w:p w14:paraId="3AFBB9B8" w14:textId="77777777" w:rsidR="00BA14E9" w:rsidRDefault="00BA14E9" w:rsidP="00060A9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</w:p>
    <w:p w14:paraId="6610A43A" w14:textId="77777777" w:rsidR="00BA14E9" w:rsidRDefault="00BA14E9" w:rsidP="00060A9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</w:p>
    <w:p w14:paraId="277943DA" w14:textId="77777777" w:rsidR="00060A94" w:rsidRPr="009A4677" w:rsidRDefault="00060A94" w:rsidP="00060A9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A4677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lastRenderedPageBreak/>
        <w:t>Приложение № 1</w:t>
      </w:r>
    </w:p>
    <w:p w14:paraId="722CC28E" w14:textId="77777777" w:rsidR="00060A94" w:rsidRDefault="00060A94" w:rsidP="00060A9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F54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 п</w:t>
      </w:r>
      <w:r w:rsidRPr="00A54EC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остановлению </w:t>
      </w:r>
    </w:p>
    <w:p w14:paraId="3A30C2EA" w14:textId="77777777" w:rsidR="00060A94" w:rsidRDefault="00060A94" w:rsidP="00060A9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4EC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МА МО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Балканский</w:t>
      </w:r>
    </w:p>
    <w:p w14:paraId="7BB25243" w14:textId="77777777" w:rsidR="00060A94" w:rsidRPr="00A54EC4" w:rsidRDefault="00060A94" w:rsidP="00060A9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от </w:t>
      </w:r>
      <w:r w:rsidR="00CA09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="00CA09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10 2021</w:t>
      </w:r>
      <w:r w:rsidRPr="004F54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№ </w:t>
      </w:r>
      <w:r w:rsidR="00CA09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37</w:t>
      </w:r>
    </w:p>
    <w:p w14:paraId="030ACA95" w14:textId="77777777" w:rsidR="00060A94" w:rsidRPr="00BA14E9" w:rsidRDefault="00060A94" w:rsidP="00060A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A14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Порядок   размещения сведений</w:t>
      </w:r>
    </w:p>
    <w:p w14:paraId="500A5B84" w14:textId="77777777" w:rsidR="00060A94" w:rsidRPr="00BA14E9" w:rsidRDefault="00060A94" w:rsidP="00060A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A14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 доходах, расходах, об имуществе и обязательствах</w:t>
      </w:r>
    </w:p>
    <w:p w14:paraId="3865C94C" w14:textId="77777777" w:rsidR="00060A94" w:rsidRPr="00BA14E9" w:rsidRDefault="00060A94" w:rsidP="00060A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A14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имущественного характера лиц, замещающих должности</w:t>
      </w:r>
    </w:p>
    <w:p w14:paraId="33E83A22" w14:textId="77777777" w:rsidR="00060A94" w:rsidRPr="00BA14E9" w:rsidRDefault="00060A94" w:rsidP="00060A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A14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муниципальной службы местной администрации внутригородского</w:t>
      </w:r>
    </w:p>
    <w:p w14:paraId="6F0AF5CD" w14:textId="77777777" w:rsidR="00060A94" w:rsidRPr="00BA14E9" w:rsidRDefault="00060A94" w:rsidP="00060A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A14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муниципального образования Санкт-Петербурга муниципального округа</w:t>
      </w:r>
    </w:p>
    <w:p w14:paraId="1284B64E" w14:textId="77777777" w:rsidR="00060A94" w:rsidRPr="00BA14E9" w:rsidRDefault="00060A94" w:rsidP="00060A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A14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Балканский, и членов их семей в сети интернет на официальном сайте</w:t>
      </w:r>
    </w:p>
    <w:p w14:paraId="0852997E" w14:textId="77777777" w:rsidR="00060A94" w:rsidRPr="00BA14E9" w:rsidRDefault="00060A94" w:rsidP="00060A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A14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муниципального образования муниципального округа Балканский</w:t>
      </w:r>
    </w:p>
    <w:p w14:paraId="63D7315E" w14:textId="77777777" w:rsidR="00060A94" w:rsidRDefault="00060A94" w:rsidP="00060A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A14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 предоставления этих сведений средствам массовой информации</w:t>
      </w:r>
    </w:p>
    <w:p w14:paraId="518DBEA3" w14:textId="77777777" w:rsidR="00BA14E9" w:rsidRPr="00BA14E9" w:rsidRDefault="00BA14E9" w:rsidP="00060A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45D744BD" w14:textId="77777777" w:rsidR="00060A94" w:rsidRPr="00BA14E9" w:rsidRDefault="00CA091A" w:rsidP="00CA09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14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="00060A94" w:rsidRPr="00BA14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Настоящим Порядком устанавливается обязанность местной администрации внутригородского муниципального образования Санкт-Петербурга муниципального округа Балканский (далее – местная администрация) по размещению сведений о доходах, расходах, об имуществе и обязательствах имущественного характера лиц, замещающих должности муниципальной службы, а также сведения о доходах, расходах, об имуществе и обязательствах имущественного характера своих супруги (супруга) и несовершеннолетних  детей в сети интернет на официальном сайте внутригородского муниципального образования Санкт-Петербурга муниципального округа Балканский</w:t>
      </w:r>
      <w:r w:rsidR="00BA14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0A94" w:rsidRPr="00BA14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(далее – официальный сайт), а также по предоставлению этих сведений средствам массовой информации для опубликования в связи с их запросами. </w:t>
      </w:r>
    </w:p>
    <w:p w14:paraId="6E74D21C" w14:textId="77777777" w:rsidR="00060A94" w:rsidRPr="00BA14E9" w:rsidRDefault="00060A94" w:rsidP="00060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14E9">
        <w:rPr>
          <w:rFonts w:ascii="Times New Roman" w:hAnsi="Times New Roman" w:cs="Times New Roman"/>
          <w:color w:val="000000" w:themeColor="text1"/>
          <w:sz w:val="24"/>
          <w:szCs w:val="24"/>
        </w:rPr>
        <w:t>2.На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14:paraId="12AD7901" w14:textId="77777777" w:rsidR="00060A94" w:rsidRPr="00BA14E9" w:rsidRDefault="00060A94" w:rsidP="00060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14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перечень объектов недвижимого имущества, принадлежащих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14:paraId="2407E685" w14:textId="77777777" w:rsidR="00060A94" w:rsidRPr="00BA14E9" w:rsidRDefault="00060A94" w:rsidP="00060A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14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перечень транспортных средств с указанием вида и марки, принадлежащих на праве собственности служащему, его супруге (супругу) и несовершеннолетним детям;</w:t>
      </w:r>
    </w:p>
    <w:p w14:paraId="5E2336E9" w14:textId="77777777" w:rsidR="00060A94" w:rsidRPr="00BA14E9" w:rsidRDefault="006E0F55" w:rsidP="00060A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</w:t>
      </w:r>
      <w:r w:rsidR="00060A94" w:rsidRPr="00BA14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декларированный годовой доход служащего, его супруги (супруга) и несовершеннолетних детей;</w:t>
      </w:r>
    </w:p>
    <w:p w14:paraId="07FE6423" w14:textId="77777777" w:rsidR="00B10CD0" w:rsidRPr="00BA14E9" w:rsidRDefault="00060A94" w:rsidP="00BA14E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14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г) </w:t>
      </w:r>
      <w:r w:rsidR="00B10CD0" w:rsidRPr="00BA14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 и его супруги (супруга) за три последних года, предшествующих отчетному периоду.</w:t>
      </w:r>
    </w:p>
    <w:p w14:paraId="45543DE0" w14:textId="77777777" w:rsidR="00060A94" w:rsidRPr="00BA14E9" w:rsidRDefault="00060A94" w:rsidP="00BA14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14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3.Сведения о доходах, расходах,  об имуществе и обязательствах имущественного характера размещаются на официальном сайте по фо</w:t>
      </w:r>
      <w:r w:rsidR="003643CB" w:rsidRPr="00BA14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рме, установленной </w:t>
      </w:r>
      <w:r w:rsidRPr="00BA14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</w:t>
      </w:r>
      <w:r w:rsidR="003643CB" w:rsidRPr="00BA14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ожением</w:t>
      </w:r>
      <w:r w:rsidRPr="00BA14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643CB" w:rsidRPr="00BA14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BA14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 к настоящему постановлению. </w:t>
      </w:r>
    </w:p>
    <w:p w14:paraId="4BD685D4" w14:textId="77777777" w:rsidR="00060A94" w:rsidRPr="00BA14E9" w:rsidRDefault="00060A94" w:rsidP="00060A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14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14:paraId="7FD8EC7B" w14:textId="77777777" w:rsidR="00060A94" w:rsidRPr="00BA14E9" w:rsidRDefault="00060A94" w:rsidP="00060A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14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иные сведения (кроме указанных в пункте 2 настоящего порядка) о доходах, </w:t>
      </w:r>
      <w:proofErr w:type="gramStart"/>
      <w:r w:rsidRPr="00BA14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расходах  служащего</w:t>
      </w:r>
      <w:proofErr w:type="gramEnd"/>
      <w:r w:rsidRPr="00BA14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14:paraId="3FF51C0D" w14:textId="77777777" w:rsidR="00060A94" w:rsidRPr="00BA14E9" w:rsidRDefault="00060A94" w:rsidP="00060A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14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персональные данные супруги (супруга), детей и иных членов семьи служащего;</w:t>
      </w:r>
    </w:p>
    <w:p w14:paraId="3941F1D2" w14:textId="77777777" w:rsidR="00060A94" w:rsidRPr="00BA14E9" w:rsidRDefault="00060A94" w:rsidP="00060A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14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в) данные, позволяющие определить место жительства, почтовый адрес, телефон и иные индивидуальные средства коммуникации служащего, его супруги (супруга), детей и иных членов семьи;</w:t>
      </w:r>
    </w:p>
    <w:p w14:paraId="31E6C9A0" w14:textId="77777777" w:rsidR="00060A94" w:rsidRPr="00BA14E9" w:rsidRDefault="00060A94" w:rsidP="00060A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14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данные, позволяющие определить местонахождение объектов недвижимого имущества, принадлежащих служащему (работнику), его супруге (супругу), детям, иным членам семьи на праве собственности или находящихся в их пользовании;</w:t>
      </w:r>
    </w:p>
    <w:p w14:paraId="7DD1CBC6" w14:textId="77777777" w:rsidR="00060A94" w:rsidRPr="00BA14E9" w:rsidRDefault="003643CB" w:rsidP="00060A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14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д)</w:t>
      </w:r>
      <w:r w:rsidR="00060A94" w:rsidRPr="00BA14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</w:t>
      </w:r>
      <w:r w:rsidRPr="00BA14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ацию, </w:t>
      </w:r>
      <w:r w:rsidR="00060A94" w:rsidRPr="00BA14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отнесенную к </w:t>
      </w:r>
      <w:hyperlink r:id="rId6" w:history="1">
        <w:r w:rsidR="00060A94" w:rsidRPr="00BA14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государственной тайне</w:t>
        </w:r>
      </w:hyperlink>
      <w:r w:rsidR="00060A94" w:rsidRPr="00BA14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или являющуюся конфиденциальной.</w:t>
      </w:r>
    </w:p>
    <w:p w14:paraId="74836429" w14:textId="77777777" w:rsidR="00060A94" w:rsidRPr="00BD2950" w:rsidRDefault="00060A94" w:rsidP="00060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BD2950">
        <w:rPr>
          <w:rFonts w:ascii="Times New Roman" w:hAnsi="Times New Roman" w:cs="Times New Roman"/>
          <w:sz w:val="24"/>
          <w:szCs w:val="24"/>
        </w:rPr>
        <w:t>Сведения о доходах, об имуществе и обязательствах имущественного характера, указанные в пункте 2 настоящего порядка, размещают на официальном сайте в 14-дневный срок со дня истечения срока, установленного для подачи справок о доходах, расходах, об имуществе и обязательствах имущественного характера лицами, замещающими должности муниципальной службы местной администрации и внесения в них уточнений.</w:t>
      </w:r>
    </w:p>
    <w:p w14:paraId="6FA67533" w14:textId="77777777" w:rsidR="00060A94" w:rsidRPr="00BD2950" w:rsidRDefault="00060A94" w:rsidP="00060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BD2950">
        <w:rPr>
          <w:rFonts w:ascii="Times New Roman" w:hAnsi="Times New Roman" w:cs="Times New Roman"/>
          <w:sz w:val="24"/>
          <w:szCs w:val="24"/>
        </w:rPr>
        <w:t xml:space="preserve">Размещение на официальном сайте сведений о доходах, </w:t>
      </w:r>
      <w:proofErr w:type="gramStart"/>
      <w:r w:rsidRPr="00BD2950">
        <w:rPr>
          <w:rFonts w:ascii="Times New Roman" w:hAnsi="Times New Roman" w:cs="Times New Roman"/>
          <w:sz w:val="24"/>
          <w:szCs w:val="24"/>
        </w:rPr>
        <w:t>расходах,  об</w:t>
      </w:r>
      <w:proofErr w:type="gramEnd"/>
      <w:r w:rsidRPr="00BD2950">
        <w:rPr>
          <w:rFonts w:ascii="Times New Roman" w:hAnsi="Times New Roman" w:cs="Times New Roman"/>
          <w:sz w:val="24"/>
          <w:szCs w:val="24"/>
        </w:rPr>
        <w:t xml:space="preserve"> имуществе и обязательствах имущественного характера, указанных в пункте 2 настоящего порядка, представленных лицами, замещающими должности муниципальной</w:t>
      </w:r>
      <w:r w:rsidR="00BA14E9">
        <w:rPr>
          <w:rFonts w:ascii="Times New Roman" w:hAnsi="Times New Roman" w:cs="Times New Roman"/>
          <w:sz w:val="24"/>
          <w:szCs w:val="24"/>
        </w:rPr>
        <w:t xml:space="preserve"> службы в местной администрации </w:t>
      </w:r>
      <w:r w:rsidRPr="00BD2950">
        <w:rPr>
          <w:rFonts w:ascii="Times New Roman" w:hAnsi="Times New Roman" w:cs="Times New Roman"/>
          <w:sz w:val="24"/>
          <w:szCs w:val="24"/>
        </w:rPr>
        <w:t>обеспечивается специалистом, ответственным за кадровое делопроизводство, который:</w:t>
      </w:r>
    </w:p>
    <w:p w14:paraId="5FEB0C8D" w14:textId="77777777" w:rsidR="00060A94" w:rsidRPr="00BD2950" w:rsidRDefault="00060A94" w:rsidP="00060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50">
        <w:rPr>
          <w:rFonts w:ascii="Times New Roman" w:hAnsi="Times New Roman" w:cs="Times New Roman"/>
          <w:sz w:val="24"/>
          <w:szCs w:val="24"/>
        </w:rPr>
        <w:t>1) в трехдневный срок со дня поступления запроса от средства массовой информации сообщают о нем главе местной администрации и лицу, замещающему должность муниципальной службы, в отношении которого поступил запрос;</w:t>
      </w:r>
    </w:p>
    <w:p w14:paraId="574D7422" w14:textId="77777777" w:rsidR="00060A94" w:rsidRPr="00BD2950" w:rsidRDefault="00060A94" w:rsidP="00060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50">
        <w:rPr>
          <w:rFonts w:ascii="Times New Roman" w:hAnsi="Times New Roman" w:cs="Times New Roman"/>
          <w:sz w:val="24"/>
          <w:szCs w:val="24"/>
        </w:rPr>
        <w:t>2) в семидневный срок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14:paraId="516D204E" w14:textId="77777777" w:rsidR="00060A94" w:rsidRPr="00BD2950" w:rsidRDefault="00107189" w:rsidP="00060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2401A">
        <w:rPr>
          <w:rFonts w:ascii="Times New Roman" w:hAnsi="Times New Roman" w:cs="Times New Roman"/>
          <w:sz w:val="24"/>
          <w:szCs w:val="24"/>
        </w:rPr>
        <w:t>.</w:t>
      </w:r>
      <w:r w:rsidR="00060A94" w:rsidRPr="00BD2950">
        <w:rPr>
          <w:rFonts w:ascii="Times New Roman" w:hAnsi="Times New Roman" w:cs="Times New Roman"/>
          <w:sz w:val="24"/>
          <w:szCs w:val="24"/>
        </w:rPr>
        <w:t>Муниципальные служащие местной администрации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информации ограниченного доступа, если федеральным законом они не отнесены к сведениям, составляющим государственную тайну.</w:t>
      </w:r>
    </w:p>
    <w:p w14:paraId="627D3603" w14:textId="77777777" w:rsidR="00060A94" w:rsidRDefault="00060A94" w:rsidP="00060A94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</w:pPr>
    </w:p>
    <w:p w14:paraId="788DFD95" w14:textId="77777777" w:rsidR="00060A94" w:rsidRDefault="00060A94" w:rsidP="00060A94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</w:pPr>
    </w:p>
    <w:p w14:paraId="7A463DED" w14:textId="77777777" w:rsidR="00060A94" w:rsidRDefault="00060A94" w:rsidP="00060A94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</w:pPr>
    </w:p>
    <w:p w14:paraId="73C2B697" w14:textId="77777777" w:rsidR="00060A94" w:rsidRDefault="00060A94" w:rsidP="00060A94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</w:pPr>
    </w:p>
    <w:p w14:paraId="0FE3A4B0" w14:textId="77777777" w:rsidR="00060A94" w:rsidRDefault="00060A94" w:rsidP="00060A94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</w:pPr>
    </w:p>
    <w:p w14:paraId="2B31A1B8" w14:textId="77777777" w:rsidR="00060A94" w:rsidRDefault="00060A94" w:rsidP="00060A94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</w:pPr>
    </w:p>
    <w:p w14:paraId="2A15E903" w14:textId="77777777" w:rsidR="00060A94" w:rsidRDefault="00060A94" w:rsidP="00060A94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</w:pPr>
    </w:p>
    <w:p w14:paraId="2598D169" w14:textId="77777777" w:rsidR="00060A94" w:rsidRDefault="00060A94" w:rsidP="00060A94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</w:pPr>
    </w:p>
    <w:p w14:paraId="72A68142" w14:textId="77777777" w:rsidR="00060A94" w:rsidRDefault="00060A94" w:rsidP="00060A94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</w:pPr>
    </w:p>
    <w:p w14:paraId="78B9B231" w14:textId="77777777" w:rsidR="00060A94" w:rsidRDefault="00060A94" w:rsidP="00060A94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</w:pPr>
    </w:p>
    <w:p w14:paraId="06F5ED54" w14:textId="77777777" w:rsidR="00060A94" w:rsidRDefault="00060A94" w:rsidP="00060A94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</w:pPr>
    </w:p>
    <w:p w14:paraId="239E55CE" w14:textId="77777777" w:rsidR="00060A94" w:rsidRDefault="00060A94" w:rsidP="00060A94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</w:pPr>
    </w:p>
    <w:p w14:paraId="0C4E92B6" w14:textId="77777777" w:rsidR="00060A94" w:rsidRDefault="00060A94" w:rsidP="00060A94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</w:pPr>
    </w:p>
    <w:p w14:paraId="3D5EFF8C" w14:textId="77777777" w:rsidR="00060A94" w:rsidRDefault="00060A94" w:rsidP="00060A94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</w:pPr>
    </w:p>
    <w:p w14:paraId="007E76E1" w14:textId="77777777" w:rsidR="00060A94" w:rsidRDefault="00060A94" w:rsidP="00060A94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</w:pPr>
    </w:p>
    <w:p w14:paraId="0EA34120" w14:textId="77777777" w:rsidR="00060A94" w:rsidRDefault="00060A94" w:rsidP="00060A94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</w:pPr>
    </w:p>
    <w:p w14:paraId="2806229F" w14:textId="77777777" w:rsidR="00BA14E9" w:rsidRDefault="00BA14E9" w:rsidP="00060A9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</w:p>
    <w:p w14:paraId="0E6B035F" w14:textId="77777777" w:rsidR="00060A94" w:rsidRPr="009E0849" w:rsidRDefault="00060A94" w:rsidP="00060A9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0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 xml:space="preserve">Приложение </w:t>
      </w:r>
      <w:r w:rsidR="00BA14E9" w:rsidRPr="009E0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№</w:t>
      </w:r>
      <w:r w:rsidRPr="009E08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2</w:t>
      </w:r>
    </w:p>
    <w:p w14:paraId="3A6D07ED" w14:textId="77777777" w:rsidR="00060A94" w:rsidRPr="009E0849" w:rsidRDefault="00060A94" w:rsidP="00060A9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0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постановлению</w:t>
      </w:r>
    </w:p>
    <w:p w14:paraId="03D5D7F8" w14:textId="77777777" w:rsidR="00060A94" w:rsidRPr="009E0849" w:rsidRDefault="00060A94" w:rsidP="00060A9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0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 МО Балканский   </w:t>
      </w:r>
    </w:p>
    <w:p w14:paraId="3DCAFE31" w14:textId="77777777" w:rsidR="00060A94" w:rsidRPr="009E0849" w:rsidRDefault="00060A94" w:rsidP="00060A9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0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 </w:t>
      </w:r>
      <w:r w:rsidR="00BA14E9" w:rsidRPr="009E0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13.10.2021</w:t>
      </w:r>
      <w:r w:rsidRPr="009E0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№ </w:t>
      </w:r>
      <w:r w:rsidR="00BA14E9" w:rsidRPr="009E0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37</w:t>
      </w:r>
    </w:p>
    <w:p w14:paraId="2F866103" w14:textId="77777777" w:rsidR="00060A94" w:rsidRPr="00A54EC4" w:rsidRDefault="00060A94" w:rsidP="00060A94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54EC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СВЕДЕНИЯ</w:t>
      </w:r>
    </w:p>
    <w:p w14:paraId="5144874E" w14:textId="77777777" w:rsidR="00060A94" w:rsidRPr="00A54EC4" w:rsidRDefault="00060A94" w:rsidP="00060A94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54EC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о доходах, расходах, об имуществе и обязательствах имущественного характера за период</w:t>
      </w:r>
    </w:p>
    <w:tbl>
      <w:tblPr>
        <w:tblW w:w="10126" w:type="dxa"/>
        <w:tblInd w:w="-81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9"/>
        <w:gridCol w:w="810"/>
        <w:gridCol w:w="4658"/>
        <w:gridCol w:w="810"/>
        <w:gridCol w:w="1099"/>
      </w:tblGrid>
      <w:tr w:rsidR="00060A94" w:rsidRPr="00A54EC4" w14:paraId="48659B15" w14:textId="77777777" w:rsidTr="00597A5A">
        <w:tc>
          <w:tcPr>
            <w:tcW w:w="2749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14:paraId="4D07A5A9" w14:textId="77777777"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с 1 января 20</w:t>
            </w:r>
          </w:p>
        </w:tc>
        <w:tc>
          <w:tcPr>
            <w:tcW w:w="8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14:paraId="396B1492" w14:textId="77777777"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465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14:paraId="5C00E626" w14:textId="77777777"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года по 31 декабря 20</w:t>
            </w:r>
          </w:p>
        </w:tc>
        <w:tc>
          <w:tcPr>
            <w:tcW w:w="8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14:paraId="298A3A17" w14:textId="77777777"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14:paraId="36E3489E" w14:textId="77777777"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года</w:t>
            </w:r>
          </w:p>
        </w:tc>
      </w:tr>
    </w:tbl>
    <w:p w14:paraId="7CFB4B9E" w14:textId="77777777" w:rsidR="00060A94" w:rsidRPr="00A54EC4" w:rsidRDefault="00060A94" w:rsidP="00060A94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54EC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tbl>
      <w:tblPr>
        <w:tblW w:w="10368" w:type="dxa"/>
        <w:tblInd w:w="-9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1873"/>
        <w:gridCol w:w="736"/>
        <w:gridCol w:w="728"/>
        <w:gridCol w:w="721"/>
        <w:gridCol w:w="881"/>
        <w:gridCol w:w="641"/>
        <w:gridCol w:w="728"/>
        <w:gridCol w:w="637"/>
        <w:gridCol w:w="641"/>
        <w:gridCol w:w="750"/>
        <w:gridCol w:w="679"/>
        <w:gridCol w:w="904"/>
      </w:tblGrid>
      <w:tr w:rsidR="00060A94" w:rsidRPr="00A54EC4" w14:paraId="10936294" w14:textId="77777777" w:rsidTr="00597A5A">
        <w:tc>
          <w:tcPr>
            <w:tcW w:w="449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14:paraId="4F90E82E" w14:textId="77777777"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№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br/>
              <w:t>п/п</w:t>
            </w:r>
          </w:p>
        </w:tc>
        <w:tc>
          <w:tcPr>
            <w:tcW w:w="1873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14:paraId="05280940" w14:textId="77777777"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Фа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ми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лия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br/>
              <w:t>и ини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ци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алы ли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ца,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br/>
              <w:t>чьи све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де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ния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br/>
              <w:t>раз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ме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ща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ют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ся</w:t>
            </w:r>
          </w:p>
        </w:tc>
        <w:tc>
          <w:tcPr>
            <w:tcW w:w="736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14:paraId="6BF79C3D" w14:textId="77777777"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Долж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ность*</w:t>
            </w:r>
          </w:p>
        </w:tc>
        <w:tc>
          <w:tcPr>
            <w:tcW w:w="2971" w:type="dxa"/>
            <w:gridSpan w:val="4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14:paraId="1531AEA6" w14:textId="77777777"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Объек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ты нед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ви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жи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мос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ти,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br/>
              <w:t>на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хо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дя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щи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еся в собст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вен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нос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ти**</w:t>
            </w:r>
          </w:p>
        </w:tc>
        <w:tc>
          <w:tcPr>
            <w:tcW w:w="2006" w:type="dxa"/>
            <w:gridSpan w:val="3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14:paraId="2E05CBBB" w14:textId="77777777"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Объек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ты нед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ви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жи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мос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ти,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br/>
              <w:t>на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хо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дя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щи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еся в поль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зо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ва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нии **</w:t>
            </w:r>
          </w:p>
        </w:tc>
        <w:tc>
          <w:tcPr>
            <w:tcW w:w="750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14:paraId="2F658BF8" w14:textId="77777777"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Транс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порт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ные сред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ства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br/>
              <w:t>(вид, мар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ка)</w:t>
            </w:r>
          </w:p>
        </w:tc>
        <w:tc>
          <w:tcPr>
            <w:tcW w:w="679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14:paraId="65B7640F" w14:textId="77777777"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Дек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ла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ри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ро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ван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ный го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до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вой до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ход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br/>
              <w:t>(руб.)</w:t>
            </w:r>
          </w:p>
        </w:tc>
        <w:tc>
          <w:tcPr>
            <w:tcW w:w="904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14:paraId="478691C7" w14:textId="77777777"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Све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де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ния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br/>
              <w:t>об ис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точ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ни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ках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br/>
              <w:t>по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лу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че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ния средств,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br/>
              <w:t>за счет ко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то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рых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br/>
              <w:t>со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вер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ше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ны сдел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ки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br/>
              <w:t>(вид при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об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ре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тен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но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го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br/>
              <w:t>иму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щест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ва,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br/>
              <w:t>ис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точ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ни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ки) ***</w:t>
            </w:r>
          </w:p>
        </w:tc>
      </w:tr>
      <w:tr w:rsidR="00060A94" w:rsidRPr="00A54EC4" w14:paraId="0F9EDEC8" w14:textId="77777777" w:rsidTr="00597A5A"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14:paraId="01396EBC" w14:textId="77777777"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14:paraId="1359C0CC" w14:textId="77777777"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14:paraId="754602D0" w14:textId="77777777"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14:paraId="19E6CD74" w14:textId="77777777"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вид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br/>
              <w:t>объек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тов</w:t>
            </w:r>
          </w:p>
        </w:tc>
        <w:tc>
          <w:tcPr>
            <w:tcW w:w="72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14:paraId="46649BF4" w14:textId="77777777"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вид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br/>
              <w:t>собст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вен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нос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ти</w:t>
            </w:r>
          </w:p>
        </w:tc>
        <w:tc>
          <w:tcPr>
            <w:tcW w:w="88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14:paraId="1CBFBE0E" w14:textId="77777777"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proofErr w:type="gramStart"/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пло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щадь(</w:t>
            </w:r>
            <w:proofErr w:type="gramEnd"/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кв. м)</w:t>
            </w:r>
          </w:p>
        </w:tc>
        <w:tc>
          <w:tcPr>
            <w:tcW w:w="64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14:paraId="02EACD78" w14:textId="77777777"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стра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на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br/>
              <w:t>рас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по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ло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же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ния</w:t>
            </w:r>
          </w:p>
        </w:tc>
        <w:tc>
          <w:tcPr>
            <w:tcW w:w="72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14:paraId="04D938C8" w14:textId="77777777"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вид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br/>
              <w:t>объек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та</w:t>
            </w:r>
          </w:p>
        </w:tc>
        <w:tc>
          <w:tcPr>
            <w:tcW w:w="637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14:paraId="1C640F60" w14:textId="77777777"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пло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щадь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64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14:paraId="45AEA19E" w14:textId="77777777"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стра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на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br/>
              <w:t>рас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по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ло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же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ния</w:t>
            </w: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bottom"/>
            <w:hideMark/>
          </w:tcPr>
          <w:p w14:paraId="577B0D7D" w14:textId="77777777"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bottom"/>
            <w:hideMark/>
          </w:tcPr>
          <w:p w14:paraId="26C169E6" w14:textId="77777777"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bottom"/>
            <w:hideMark/>
          </w:tcPr>
          <w:p w14:paraId="65086F33" w14:textId="77777777"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060A94" w:rsidRPr="00A54EC4" w14:paraId="0BAA57D5" w14:textId="77777777" w:rsidTr="00597A5A">
        <w:tc>
          <w:tcPr>
            <w:tcW w:w="449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14:paraId="5CD55DAB" w14:textId="77777777"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14:paraId="0077601D" w14:textId="77777777"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73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14:paraId="7EAED6BA" w14:textId="77777777"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14:paraId="1470A57F" w14:textId="77777777"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14:paraId="4089A4D2" w14:textId="77777777"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14:paraId="7B84E227" w14:textId="77777777"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14:paraId="33E4F884" w14:textId="77777777"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14:paraId="721EADA7" w14:textId="77777777"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14:paraId="1DF8C75F" w14:textId="77777777"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14:paraId="6C0549F9" w14:textId="77777777"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14:paraId="21F3B3B8" w14:textId="77777777"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14:paraId="1D4260CE" w14:textId="77777777"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14:paraId="168872D7" w14:textId="77777777"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060A94" w:rsidRPr="00A54EC4" w14:paraId="1E24AF38" w14:textId="77777777" w:rsidTr="00597A5A"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14:paraId="20F842EC" w14:textId="77777777"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14:paraId="6F2C2894" w14:textId="77777777"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Супруга (супруг)</w:t>
            </w:r>
          </w:p>
        </w:tc>
        <w:tc>
          <w:tcPr>
            <w:tcW w:w="73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14:paraId="0C1DB599" w14:textId="77777777"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14:paraId="6ACC5D8F" w14:textId="77777777"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14:paraId="3D2E32E2" w14:textId="77777777"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14:paraId="3062CC5D" w14:textId="77777777"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14:paraId="5946D178" w14:textId="77777777"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14:paraId="0CDEBF97" w14:textId="77777777"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14:paraId="5868B2E9" w14:textId="77777777"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14:paraId="43A4712E" w14:textId="77777777"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14:paraId="1696D811" w14:textId="77777777"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14:paraId="33EBBC4C" w14:textId="77777777"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14:paraId="75A38B52" w14:textId="77777777"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060A94" w:rsidRPr="00A54EC4" w14:paraId="3634A5D4" w14:textId="77777777" w:rsidTr="00597A5A"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vAlign w:val="center"/>
            <w:hideMark/>
          </w:tcPr>
          <w:p w14:paraId="0062B683" w14:textId="77777777"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14:paraId="660077C9" w14:textId="77777777"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73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14:paraId="3B003CB4" w14:textId="77777777"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14:paraId="13258FB9" w14:textId="77777777"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14:paraId="230766E1" w14:textId="77777777"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14:paraId="6E0281D4" w14:textId="77777777"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14:paraId="713B95C7" w14:textId="77777777"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14:paraId="15EDE590" w14:textId="77777777"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14:paraId="628C78F0" w14:textId="77777777"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14:paraId="42086ECC" w14:textId="77777777"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14:paraId="588F5941" w14:textId="77777777"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14:paraId="0E6007F4" w14:textId="77777777"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14:paraId="151DE05A" w14:textId="77777777"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060A94" w:rsidRPr="00A54EC4" w14:paraId="2248A8EC" w14:textId="77777777" w:rsidTr="00597A5A">
        <w:tc>
          <w:tcPr>
            <w:tcW w:w="449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14:paraId="1CCA7449" w14:textId="77777777"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73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14:paraId="1DDBC5D3" w14:textId="77777777"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73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14:paraId="1340F710" w14:textId="77777777"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14:paraId="3E52D843" w14:textId="77777777"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14:paraId="0B3F45B4" w14:textId="77777777"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14:paraId="1561C92F" w14:textId="77777777"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14:paraId="636FCBCA" w14:textId="77777777"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14:paraId="52E9FBAB" w14:textId="77777777"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14:paraId="7568AF8D" w14:textId="77777777"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14:paraId="4C23ABA8" w14:textId="77777777"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14:paraId="0F7D3A8E" w14:textId="77777777"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14:paraId="523C09FD" w14:textId="77777777"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14:paraId="645815C9" w14:textId="77777777"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060A94" w:rsidRPr="00A54EC4" w14:paraId="727C52F9" w14:textId="77777777" w:rsidTr="00597A5A"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vAlign w:val="center"/>
            <w:hideMark/>
          </w:tcPr>
          <w:p w14:paraId="58852499" w14:textId="77777777"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14:paraId="06D9EAA3" w14:textId="77777777"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Супруга (супруг)</w:t>
            </w:r>
          </w:p>
        </w:tc>
        <w:tc>
          <w:tcPr>
            <w:tcW w:w="73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14:paraId="710B15A7" w14:textId="77777777"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14:paraId="514A8879" w14:textId="77777777"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14:paraId="33627DDF" w14:textId="77777777"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14:paraId="6483ADC6" w14:textId="77777777"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14:paraId="2AAE7600" w14:textId="77777777"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14:paraId="01F19527" w14:textId="77777777"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14:paraId="2BF3A0A8" w14:textId="77777777"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14:paraId="3C671C4F" w14:textId="77777777"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14:paraId="5AB5D3EC" w14:textId="77777777"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14:paraId="0C8FDAAE" w14:textId="77777777"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14:paraId="05C505CE" w14:textId="77777777"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060A94" w:rsidRPr="00A54EC4" w14:paraId="39DF02F8" w14:textId="77777777" w:rsidTr="00597A5A"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14:paraId="268821EE" w14:textId="77777777"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14:paraId="4F8A6A85" w14:textId="77777777"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73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14:paraId="0C255FF7" w14:textId="77777777"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14:paraId="10DF2C93" w14:textId="77777777"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14:paraId="5CBDAC76" w14:textId="77777777"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14:paraId="738E1962" w14:textId="77777777"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14:paraId="2D70C1BC" w14:textId="77777777"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14:paraId="59C509F5" w14:textId="77777777"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14:paraId="771BF2D6" w14:textId="77777777"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14:paraId="063FFF18" w14:textId="77777777"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14:paraId="6029FF3A" w14:textId="77777777"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14:paraId="46314729" w14:textId="77777777"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14:paraId="6B83C9BB" w14:textId="77777777" w:rsidR="00060A94" w:rsidRPr="00A54EC4" w:rsidRDefault="00060A94" w:rsidP="00597A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</w:tbl>
    <w:p w14:paraId="3B81BDA2" w14:textId="77777777" w:rsidR="00060A94" w:rsidRPr="00A54EC4" w:rsidRDefault="00060A94" w:rsidP="00060A94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54EC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14:paraId="7B54CC03" w14:textId="77777777" w:rsidR="005E47C1" w:rsidRDefault="005E47C1"/>
    <w:sectPr w:rsidR="005E47C1" w:rsidSect="007A0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54BE2"/>
    <w:multiLevelType w:val="multilevel"/>
    <w:tmpl w:val="609CA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B001EA"/>
    <w:multiLevelType w:val="multilevel"/>
    <w:tmpl w:val="1988DB68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49B3188"/>
    <w:multiLevelType w:val="multilevel"/>
    <w:tmpl w:val="E836F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0A94"/>
    <w:rsid w:val="0002401A"/>
    <w:rsid w:val="00060A94"/>
    <w:rsid w:val="00107189"/>
    <w:rsid w:val="00321D51"/>
    <w:rsid w:val="003643CB"/>
    <w:rsid w:val="0037754F"/>
    <w:rsid w:val="0039023F"/>
    <w:rsid w:val="003F2EE5"/>
    <w:rsid w:val="005E47C1"/>
    <w:rsid w:val="006E0F55"/>
    <w:rsid w:val="009E0849"/>
    <w:rsid w:val="00B10CD0"/>
    <w:rsid w:val="00B747D7"/>
    <w:rsid w:val="00BA14E9"/>
    <w:rsid w:val="00C248F2"/>
    <w:rsid w:val="00CA091A"/>
    <w:rsid w:val="00E2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68D67"/>
  <w15:docId w15:val="{E4D8B854-886B-4F89-A454-9E4713889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94"/>
    <w:pPr>
      <w:ind w:left="720"/>
      <w:contextualSpacing/>
    </w:pPr>
  </w:style>
  <w:style w:type="character" w:customStyle="1" w:styleId="FontStyle13">
    <w:name w:val="Font Style13"/>
    <w:basedOn w:val="a0"/>
    <w:rsid w:val="00060A94"/>
    <w:rPr>
      <w:rFonts w:ascii="Times New Roman" w:hAnsi="Times New Roman" w:cs="Times New Roman" w:hint="default"/>
      <w:sz w:val="26"/>
      <w:szCs w:val="26"/>
    </w:rPr>
  </w:style>
  <w:style w:type="paragraph" w:styleId="a4">
    <w:name w:val="caption"/>
    <w:basedOn w:val="a"/>
    <w:next w:val="a"/>
    <w:semiHidden/>
    <w:unhideWhenUsed/>
    <w:qFormat/>
    <w:rsid w:val="00060A94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color w:val="FF0000"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0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A9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B10C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4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ffline/ref=F1772F078ABF49FCA55539BDC3BFB5DFD42B823BCCAE8D35B19E5A83200AAF21F9CA97C1917BD9H5s1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a.ulyanova</dc:creator>
  <cp:lastModifiedBy>Ярослав Скрипниченко</cp:lastModifiedBy>
  <cp:revision>13</cp:revision>
  <dcterms:created xsi:type="dcterms:W3CDTF">2021-10-13T07:52:00Z</dcterms:created>
  <dcterms:modified xsi:type="dcterms:W3CDTF">2021-10-13T09:37:00Z</dcterms:modified>
</cp:coreProperties>
</file>