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FD" w:rsidRDefault="00E14BFD" w:rsidP="00B41B18">
      <w:pPr>
        <w:pStyle w:val="a5"/>
      </w:pPr>
    </w:p>
    <w:p w:rsidR="00E14BFD" w:rsidRPr="000F7579" w:rsidRDefault="0082527C" w:rsidP="00E14B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40425" cy="2389498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BFD" w:rsidRPr="000F757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14BFD" w:rsidRDefault="00F22A85" w:rsidP="00825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527C" w:rsidRPr="0082527C" w:rsidRDefault="0082527C" w:rsidP="0082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2020 г.                                                                              №</w:t>
      </w:r>
    </w:p>
    <w:p w:rsidR="003A5003" w:rsidRPr="000F7579" w:rsidRDefault="00F22A85" w:rsidP="003A5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3A5003" w:rsidRPr="000F7579" w:rsidRDefault="00F22A85" w:rsidP="003A5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«О помощнике депутата Муниципального Совета</w:t>
      </w:r>
      <w:r w:rsidR="000F7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7579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Pr="000F757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A5003" w:rsidRPr="000F7579" w:rsidRDefault="003A5003" w:rsidP="00E14B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79D" w:rsidRDefault="00F22A85" w:rsidP="000F75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BFD">
        <w:rPr>
          <w:rFonts w:ascii="Times New Roman" w:hAnsi="Times New Roman" w:cs="Times New Roman"/>
          <w:sz w:val="24"/>
          <w:szCs w:val="24"/>
        </w:rPr>
        <w:t>В целях повышения эффективности обеспечения доступа жителей внутригородского муниципального образовани</w:t>
      </w:r>
      <w:r w:rsidR="003A5003">
        <w:rPr>
          <w:rFonts w:ascii="Times New Roman" w:hAnsi="Times New Roman" w:cs="Times New Roman"/>
          <w:sz w:val="24"/>
          <w:szCs w:val="24"/>
        </w:rPr>
        <w:t xml:space="preserve">я Санкт-Петербурга муниципального округа 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3A5003"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Pr="00E14BFD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 внутригородского муниципального образовани</w:t>
      </w:r>
      <w:r w:rsidR="003A5003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A5003">
        <w:rPr>
          <w:rFonts w:ascii="Times New Roman" w:hAnsi="Times New Roman" w:cs="Times New Roman"/>
          <w:sz w:val="24"/>
          <w:szCs w:val="24"/>
        </w:rPr>
        <w:t>а Балканский</w:t>
      </w:r>
      <w:r w:rsidR="00C4479D">
        <w:rPr>
          <w:rFonts w:ascii="Times New Roman" w:hAnsi="Times New Roman" w:cs="Times New Roman"/>
          <w:sz w:val="24"/>
          <w:szCs w:val="24"/>
        </w:rPr>
        <w:t>, оптимизации взаимодействия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образования Санкт-Петербурга муниципаль</w:t>
      </w:r>
      <w:r w:rsidR="00C4479D">
        <w:rPr>
          <w:rFonts w:ascii="Times New Roman" w:hAnsi="Times New Roman" w:cs="Times New Roman"/>
          <w:sz w:val="24"/>
          <w:szCs w:val="24"/>
        </w:rPr>
        <w:t>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4479D">
        <w:rPr>
          <w:rFonts w:ascii="Times New Roman" w:hAnsi="Times New Roman" w:cs="Times New Roman"/>
          <w:sz w:val="24"/>
          <w:szCs w:val="24"/>
        </w:rPr>
        <w:t>а</w:t>
      </w:r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  <w:r w:rsidR="00C4479D"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Pr="00E14BFD">
        <w:rPr>
          <w:rFonts w:ascii="Times New Roman" w:hAnsi="Times New Roman" w:cs="Times New Roman"/>
          <w:sz w:val="24"/>
          <w:szCs w:val="24"/>
        </w:rPr>
        <w:t>с избирателями,</w:t>
      </w:r>
      <w:r w:rsidR="00C4479D">
        <w:rPr>
          <w:rFonts w:ascii="Times New Roman" w:hAnsi="Times New Roman" w:cs="Times New Roman"/>
          <w:sz w:val="24"/>
          <w:szCs w:val="24"/>
        </w:rPr>
        <w:t xml:space="preserve"> оказания содействия депутатам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</w:t>
      </w:r>
      <w:r w:rsidR="00C4479D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4479D">
        <w:rPr>
          <w:rFonts w:ascii="Times New Roman" w:hAnsi="Times New Roman" w:cs="Times New Roman"/>
          <w:sz w:val="24"/>
          <w:szCs w:val="24"/>
        </w:rPr>
        <w:t>а</w:t>
      </w:r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  <w:r w:rsidR="00C4479D"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Pr="00E14BFD">
        <w:rPr>
          <w:rFonts w:ascii="Times New Roman" w:hAnsi="Times New Roman" w:cs="Times New Roman"/>
          <w:sz w:val="24"/>
          <w:szCs w:val="24"/>
        </w:rPr>
        <w:t>в реализации исполняемых ими полномочий, а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так же повышения качества изучения общественного мнения, учитывая положения Федерального закона от 06.10.2003 №131-ФЗ «Об общих принципах организации местного самоуправления в Российской Федерации», Закона Санкт-Петербурга от 23.09.2009 №420-79 «Об организации местного самоуправления в Санкт-Петерб</w:t>
      </w:r>
      <w:r w:rsidR="00C4479D">
        <w:rPr>
          <w:rFonts w:ascii="Times New Roman" w:hAnsi="Times New Roman" w:cs="Times New Roman"/>
          <w:sz w:val="24"/>
          <w:szCs w:val="24"/>
        </w:rPr>
        <w:t>урге», руководствуясь  Уставом</w:t>
      </w:r>
      <w:r w:rsidRPr="00E14BF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</w:t>
      </w:r>
      <w:r w:rsidR="00C4479D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4479D">
        <w:rPr>
          <w:rFonts w:ascii="Times New Roman" w:hAnsi="Times New Roman" w:cs="Times New Roman"/>
          <w:sz w:val="24"/>
          <w:szCs w:val="24"/>
        </w:rPr>
        <w:t>а Балканский, муниципальный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C4479D" w:rsidRPr="00B41B18" w:rsidRDefault="00F22A85" w:rsidP="00C44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B18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C4479D" w:rsidRDefault="00F22A85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1. Утвердить п</w:t>
      </w:r>
      <w:r w:rsidR="00C4479D">
        <w:rPr>
          <w:rFonts w:ascii="Times New Roman" w:hAnsi="Times New Roman" w:cs="Times New Roman"/>
          <w:sz w:val="24"/>
          <w:szCs w:val="24"/>
        </w:rPr>
        <w:t>оложение «О помощнике депутата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овета» согласно приложению к настоящему решению. </w:t>
      </w:r>
    </w:p>
    <w:p w:rsidR="00C4479D" w:rsidRDefault="00F22A85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 Решение вступает в силу после его официального опубликования. </w:t>
      </w:r>
    </w:p>
    <w:p w:rsidR="00C4479D" w:rsidRDefault="00F22A85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исполнением наст</w:t>
      </w:r>
      <w:r w:rsidR="00C4479D">
        <w:rPr>
          <w:rFonts w:ascii="Times New Roman" w:hAnsi="Times New Roman" w:cs="Times New Roman"/>
          <w:sz w:val="24"/>
          <w:szCs w:val="24"/>
        </w:rPr>
        <w:t xml:space="preserve">оящего решения оставляю за собой. </w:t>
      </w:r>
    </w:p>
    <w:p w:rsidR="00C4479D" w:rsidRDefault="00C4479D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9D" w:rsidRDefault="00C4479D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1" w:rsidRDefault="00310961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C4479D" w:rsidRDefault="00310961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</w:t>
      </w:r>
      <w:r w:rsidR="000F75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С.А. Лебедев </w:t>
      </w:r>
      <w:r w:rsidR="00C4479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479D" w:rsidRDefault="00C4479D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9D" w:rsidRDefault="00C4479D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61" w:rsidRPr="000F7579" w:rsidRDefault="00310961" w:rsidP="00310961">
      <w:pPr>
        <w:rPr>
          <w:rFonts w:ascii="Times New Roman" w:hAnsi="Times New Roman" w:cs="Times New Roman"/>
          <w:b/>
          <w:sz w:val="24"/>
          <w:szCs w:val="24"/>
        </w:rPr>
      </w:pPr>
    </w:p>
    <w:p w:rsidR="00310961" w:rsidRPr="000F7579" w:rsidRDefault="00F22A85" w:rsidP="0031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 xml:space="preserve">Приложение к решению </w:t>
      </w:r>
    </w:p>
    <w:p w:rsidR="00310961" w:rsidRPr="000F7579" w:rsidRDefault="00310961" w:rsidP="0031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муниципального с</w:t>
      </w:r>
      <w:r w:rsidR="00F22A85" w:rsidRPr="000F7579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:rsidR="00310961" w:rsidRPr="000F7579" w:rsidRDefault="00310961" w:rsidP="0031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от «</w:t>
      </w:r>
      <w:r w:rsidR="00C3767F">
        <w:rPr>
          <w:rFonts w:ascii="Times New Roman" w:hAnsi="Times New Roman" w:cs="Times New Roman"/>
          <w:b/>
          <w:sz w:val="24"/>
          <w:szCs w:val="24"/>
        </w:rPr>
        <w:t>____</w:t>
      </w:r>
      <w:r w:rsidR="00F22A85" w:rsidRPr="000F7579">
        <w:rPr>
          <w:rFonts w:ascii="Times New Roman" w:hAnsi="Times New Roman" w:cs="Times New Roman"/>
          <w:b/>
          <w:sz w:val="24"/>
          <w:szCs w:val="24"/>
        </w:rPr>
        <w:t>»</w:t>
      </w:r>
      <w:r w:rsidR="00C3767F">
        <w:rPr>
          <w:rFonts w:ascii="Times New Roman" w:hAnsi="Times New Roman" w:cs="Times New Roman"/>
          <w:b/>
          <w:sz w:val="24"/>
          <w:szCs w:val="24"/>
        </w:rPr>
        <w:t>________</w:t>
      </w:r>
      <w:r w:rsidRPr="000F7579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F22A85" w:rsidRPr="000F757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0F7579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310961" w:rsidRPr="000F7579" w:rsidRDefault="00310961" w:rsidP="00E14B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579" w:rsidRPr="000F7579" w:rsidRDefault="00F22A85" w:rsidP="000F75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П</w:t>
      </w:r>
      <w:r w:rsidR="00310961" w:rsidRPr="000F7579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310961" w:rsidRPr="000F7579" w:rsidRDefault="00310961" w:rsidP="000F75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«О помощнике депутата муниципального с</w:t>
      </w:r>
      <w:r w:rsidR="00F22A85" w:rsidRPr="000F7579">
        <w:rPr>
          <w:rFonts w:ascii="Times New Roman" w:hAnsi="Times New Roman" w:cs="Times New Roman"/>
          <w:b/>
          <w:sz w:val="24"/>
          <w:szCs w:val="24"/>
        </w:rPr>
        <w:t>овета»</w:t>
      </w:r>
    </w:p>
    <w:p w:rsidR="000F7579" w:rsidRDefault="000F7579" w:rsidP="000F75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0961" w:rsidRDefault="00F22A85" w:rsidP="000F7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права и обязанности, порядок и услов</w:t>
      </w:r>
      <w:r w:rsidR="00310961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310961">
        <w:rPr>
          <w:rFonts w:ascii="Times New Roman" w:hAnsi="Times New Roman" w:cs="Times New Roman"/>
          <w:sz w:val="24"/>
          <w:szCs w:val="24"/>
        </w:rPr>
        <w:t>работы помощников депутатов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</w:t>
      </w:r>
      <w:r w:rsidR="00310961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109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10961">
        <w:rPr>
          <w:rFonts w:ascii="Times New Roman" w:hAnsi="Times New Roman" w:cs="Times New Roman"/>
          <w:sz w:val="24"/>
          <w:szCs w:val="24"/>
        </w:rPr>
        <w:t xml:space="preserve"> Балканский</w:t>
      </w:r>
      <w:r w:rsidRPr="00E14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579" w:rsidRDefault="000F7579" w:rsidP="00310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961" w:rsidRDefault="00F22A85" w:rsidP="00310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0961" w:rsidRDefault="00310961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Помощником депутата муниципального с</w:t>
      </w:r>
      <w:r w:rsidR="00F22A85" w:rsidRPr="00E14BFD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="00F22A85" w:rsidRPr="00E14BFD">
        <w:rPr>
          <w:rFonts w:ascii="Times New Roman" w:hAnsi="Times New Roman" w:cs="Times New Roman"/>
          <w:sz w:val="24"/>
          <w:szCs w:val="24"/>
        </w:rPr>
        <w:t>(далее - помощник) является гражданин Российской Федерации, назначенный помощником в порядке, установленном настоящим положением, безвозмездно выполняющий поручен</w:t>
      </w:r>
      <w:r>
        <w:rPr>
          <w:rFonts w:ascii="Times New Roman" w:hAnsi="Times New Roman" w:cs="Times New Roman"/>
          <w:sz w:val="24"/>
          <w:szCs w:val="24"/>
        </w:rPr>
        <w:t>ия депутата муниципального с</w:t>
      </w:r>
      <w:r w:rsidR="00F22A85" w:rsidRPr="00E14BFD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образования Санкт</w:t>
      </w:r>
      <w:r>
        <w:rPr>
          <w:rFonts w:ascii="Times New Roman" w:hAnsi="Times New Roman" w:cs="Times New Roman"/>
          <w:sz w:val="24"/>
          <w:szCs w:val="24"/>
        </w:rPr>
        <w:t>-Петербурга муниципального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="00F22A85" w:rsidRPr="00E14BFD">
        <w:rPr>
          <w:rFonts w:ascii="Times New Roman" w:hAnsi="Times New Roman" w:cs="Times New Roman"/>
          <w:sz w:val="24"/>
          <w:szCs w:val="24"/>
        </w:rPr>
        <w:t>(далее - депутат), связанные с осуществлением депутатом полномочий, установленных действующим законодательством и Уставом внутригородского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Балканский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10961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1.2. Помощник депутата осуществляет свою деятельность исключительно на безвозмездной основе (на общественных началах). Трудовые и гражданско-правовые отношения с помощником не оформляются. Муниципальные служащие органов местного самоуправления внутригородского муниципального образовани</w:t>
      </w:r>
      <w:r w:rsidR="00310961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10961">
        <w:rPr>
          <w:rFonts w:ascii="Times New Roman" w:hAnsi="Times New Roman" w:cs="Times New Roman"/>
          <w:sz w:val="24"/>
          <w:szCs w:val="24"/>
        </w:rPr>
        <w:t>а</w:t>
      </w:r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  <w:r w:rsidR="00310961">
        <w:rPr>
          <w:rFonts w:ascii="Times New Roman" w:hAnsi="Times New Roman" w:cs="Times New Roman"/>
          <w:sz w:val="24"/>
          <w:szCs w:val="24"/>
        </w:rPr>
        <w:t>Балканский (далее – муниципальный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овет) не могут быть помощниками. </w:t>
      </w:r>
    </w:p>
    <w:p w:rsidR="00310961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1.3. Назначение и прекращение деятельности помощника осуществляется депутатом. Полномочия помощника начинаются с момента его регистрации, которая производится постановлением Главы муниципального образования, исполн</w:t>
      </w:r>
      <w:r w:rsidR="00310961">
        <w:rPr>
          <w:rFonts w:ascii="Times New Roman" w:hAnsi="Times New Roman" w:cs="Times New Roman"/>
          <w:sz w:val="24"/>
          <w:szCs w:val="24"/>
        </w:rPr>
        <w:t>яющего полномочия председателя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 (далее – Глава МО). Регистрация помощника носит уведомительный характер. </w:t>
      </w:r>
    </w:p>
    <w:p w:rsidR="0082527C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1.4. Документом, подтверждающим полномочия помощника, является удостоверение по образцу, установленному Приложением к настоящему положению. Удостоверение помощнику оформляется, учитывается и передается депутату (д</w:t>
      </w:r>
      <w:r w:rsidR="00310961">
        <w:rPr>
          <w:rFonts w:ascii="Times New Roman" w:hAnsi="Times New Roman" w:cs="Times New Roman"/>
          <w:sz w:val="24"/>
          <w:szCs w:val="24"/>
        </w:rPr>
        <w:t>ля вручения помощнику) аппаратом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</w:t>
      </w:r>
      <w:r w:rsidR="00310961">
        <w:rPr>
          <w:rFonts w:ascii="Times New Roman" w:hAnsi="Times New Roman" w:cs="Times New Roman"/>
          <w:sz w:val="24"/>
          <w:szCs w:val="24"/>
        </w:rPr>
        <w:t>ета. Удостоверение помощника в аппарате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 может получить в порядке, установленном настоящим положением, помощник. </w:t>
      </w:r>
    </w:p>
    <w:p w:rsidR="00310961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lastRenderedPageBreak/>
        <w:t xml:space="preserve">1.5. Количество общественных помощников определяется </w:t>
      </w:r>
      <w:r w:rsidR="008566C5">
        <w:rPr>
          <w:rFonts w:ascii="Times New Roman" w:hAnsi="Times New Roman" w:cs="Times New Roman"/>
          <w:sz w:val="24"/>
          <w:szCs w:val="24"/>
        </w:rPr>
        <w:t>решением муниципального совета   и не   может быть более трех</w:t>
      </w:r>
      <w:r w:rsidRPr="00E14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961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1.6. В своей деятельности помощник руководствуется Конституцией Российской Федерации, федеральными законами и законами Санкт-Петербурга, Уставом внутригородского муниципального образовани</w:t>
      </w:r>
      <w:r w:rsidR="00310961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10961">
        <w:rPr>
          <w:rFonts w:ascii="Times New Roman" w:hAnsi="Times New Roman" w:cs="Times New Roman"/>
          <w:sz w:val="24"/>
          <w:szCs w:val="24"/>
        </w:rPr>
        <w:t>а Балканский, решениями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овета, настоящим положением.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1.7. Помощник должен знать полномочия, структуру и должностных лиц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>органов местного самоуправления внутригородского муниципального образовани</w:t>
      </w:r>
      <w:r w:rsidR="00310961">
        <w:rPr>
          <w:rFonts w:ascii="Times New Roman" w:hAnsi="Times New Roman" w:cs="Times New Roman"/>
          <w:sz w:val="24"/>
          <w:szCs w:val="24"/>
        </w:rPr>
        <w:t xml:space="preserve">я Санкт-Петербурга муниципального 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109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  <w:r w:rsidR="00310961"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Pr="00E14BFD">
        <w:rPr>
          <w:rFonts w:ascii="Times New Roman" w:hAnsi="Times New Roman" w:cs="Times New Roman"/>
          <w:sz w:val="24"/>
          <w:szCs w:val="24"/>
        </w:rPr>
        <w:t xml:space="preserve">(далее - ОМСУ), порядок приема должностными лицами и структурными подразделениями ОМСУ, их адреса, в том числе – электронные, и телефоны, порядок формирования </w:t>
      </w:r>
      <w:r w:rsidR="00310961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Pr="00E14BFD">
        <w:rPr>
          <w:rFonts w:ascii="Times New Roman" w:hAnsi="Times New Roman" w:cs="Times New Roman"/>
          <w:sz w:val="24"/>
          <w:szCs w:val="24"/>
        </w:rPr>
        <w:t xml:space="preserve">программ, порядок направления обращений ОМСУ и должностным лицам ОМСУ. Информирование помощника осуществляет </w:t>
      </w:r>
      <w:r w:rsidR="003E7B2A">
        <w:rPr>
          <w:rFonts w:ascii="Times New Roman" w:hAnsi="Times New Roman" w:cs="Times New Roman"/>
          <w:sz w:val="24"/>
          <w:szCs w:val="24"/>
        </w:rPr>
        <w:t>депутат, либо, по его просьбе, а</w:t>
      </w:r>
      <w:r w:rsidRPr="00E14BFD">
        <w:rPr>
          <w:rFonts w:ascii="Times New Roman" w:hAnsi="Times New Roman" w:cs="Times New Roman"/>
          <w:sz w:val="24"/>
          <w:szCs w:val="24"/>
        </w:rPr>
        <w:t xml:space="preserve">ппарат Муниципального Совета. 1.8. Для целей настоящего положения слова «граждане», «избиратели» и «жители» применяются в одном значении.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 Деятельность помощника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2.1. Деятельность помощника направлена на содействие депутату в осуществлении им своих полномочий в избирательном округе, в котором избран депутат.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2.2. Основные направления работы помощника определяет депутат, который вправе давать ему поручения и определять обязанности, не противоречащие действующему законодательству.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2.3. Депутат осуществляет распределение обязанностей между назначенными им помощниками и осуществляет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их деятельностью.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2.4. Помощник осуществляет свою деятельность в форме выполнения поручений депутата, его назначившего, под его непосредственным руководством и по согласованию с ним.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2.5. В целях обеспечения эффективного исполнения депутатом своих полномочий помощник осуществляет деятельность по следующим направлениям: а) участвует в организации деятельности общественной приемной депутата в избирательном округе; б) участвует в организации приема депутатом жителей в избирательном округе и, по поручению депутата, осуществляет самостоятельно прием населения в избирательном округе;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 xml:space="preserve">в) организует встречи депутата с избирателями избирательного округа, в том числе для проведения ежегодного отчета депутата перед избирателями; г) по поручению депутата участвует в мероприятиях проводимых ОМСУ; </w:t>
      </w: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4BFD">
        <w:rPr>
          <w:rFonts w:ascii="Times New Roman" w:hAnsi="Times New Roman" w:cs="Times New Roman"/>
          <w:sz w:val="24"/>
          <w:szCs w:val="24"/>
        </w:rPr>
        <w:t>) по поручению депутата готовит аналитические, информационные, справочные и другие материалы, необходимые депутату для осуществления им своих полномочий; е) по поручению де</w:t>
      </w:r>
      <w:r w:rsidR="003E7B2A">
        <w:rPr>
          <w:rFonts w:ascii="Times New Roman" w:hAnsi="Times New Roman" w:cs="Times New Roman"/>
          <w:sz w:val="24"/>
          <w:szCs w:val="24"/>
        </w:rPr>
        <w:t>путата готовит проекты решений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овета;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ж) готовит проекты обращений депу</w:t>
      </w:r>
      <w:r w:rsidR="003E7B2A">
        <w:rPr>
          <w:rFonts w:ascii="Times New Roman" w:hAnsi="Times New Roman" w:cs="Times New Roman"/>
          <w:sz w:val="24"/>
          <w:szCs w:val="24"/>
        </w:rPr>
        <w:t>тата, вносимых на рассмотрение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 для признания их депутатскими запросами; </w:t>
      </w: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14BFD">
        <w:rPr>
          <w:rFonts w:ascii="Times New Roman" w:hAnsi="Times New Roman" w:cs="Times New Roman"/>
          <w:sz w:val="24"/>
          <w:szCs w:val="24"/>
        </w:rPr>
        <w:t xml:space="preserve">) ведет делопроизводство по служебным документам, служебной переписке депутата; и) исполнение иных поручений депутата, связанные с деятельностью депутата. </w:t>
      </w:r>
      <w:r w:rsidRPr="00E14BFD">
        <w:rPr>
          <w:rFonts w:ascii="Times New Roman" w:hAnsi="Times New Roman" w:cs="Times New Roman"/>
          <w:sz w:val="24"/>
          <w:szCs w:val="24"/>
        </w:rPr>
        <w:lastRenderedPageBreak/>
        <w:t>2.6. В целях выполнения своих обязанностей помощник депутата имеет право: а) при</w:t>
      </w:r>
      <w:r w:rsidR="003E7B2A">
        <w:rPr>
          <w:rFonts w:ascii="Times New Roman" w:hAnsi="Times New Roman" w:cs="Times New Roman"/>
          <w:sz w:val="24"/>
          <w:szCs w:val="24"/>
        </w:rPr>
        <w:t>сутствовать на заседаниях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овета; б) пользоваться копировально-множительной техн</w:t>
      </w:r>
      <w:r w:rsidR="003E7B2A">
        <w:rPr>
          <w:rFonts w:ascii="Times New Roman" w:hAnsi="Times New Roman" w:cs="Times New Roman"/>
          <w:sz w:val="24"/>
          <w:szCs w:val="24"/>
        </w:rPr>
        <w:t>икой, имеющейся в распоряжении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2.7. Помощник обязан: а) при досрочном прекращении своих по</w:t>
      </w:r>
      <w:r w:rsidR="003E7B2A">
        <w:rPr>
          <w:rFonts w:ascii="Times New Roman" w:hAnsi="Times New Roman" w:cs="Times New Roman"/>
          <w:sz w:val="24"/>
          <w:szCs w:val="24"/>
        </w:rPr>
        <w:t>лномочий сдать удостоверение в аппарат м</w:t>
      </w:r>
      <w:r w:rsidRPr="00E14BFD">
        <w:rPr>
          <w:rFonts w:ascii="Times New Roman" w:hAnsi="Times New Roman" w:cs="Times New Roman"/>
          <w:sz w:val="24"/>
          <w:szCs w:val="24"/>
        </w:rPr>
        <w:t>униципал</w:t>
      </w:r>
      <w:r w:rsidR="003E7B2A">
        <w:rPr>
          <w:rFonts w:ascii="Times New Roman" w:hAnsi="Times New Roman" w:cs="Times New Roman"/>
          <w:sz w:val="24"/>
          <w:szCs w:val="24"/>
        </w:rPr>
        <w:t>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овета; б) в случае задержания, ареста, привлечения в судебном порядке к уголовной или к административной ответственности принять меры к незамедлительному информированию об этом депутата, его назначившего.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2.8. При выполнении помощником депутата своих обязанностей недопустимо использование им своего статуса в личных интересах, а также в целях, не отвечающих интересам избирателей и ОМСУ.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 Порядок назначения помощника </w:t>
      </w:r>
    </w:p>
    <w:p w:rsidR="003E7B2A" w:rsidRDefault="003E7B2A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Депутат муниципального с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овета направляет на имя Главы МО, письменное уведомление о назначении помощника с указанием фамилии, имени, отчества и адреса места жительства помощника с просьбой зарегистрировать помощника и оформить ему соответствующее удостоверение (далее - уведомление).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3.2. В течение трех дней с момента принятия уведомле</w:t>
      </w:r>
      <w:r w:rsidR="003E7B2A">
        <w:rPr>
          <w:rFonts w:ascii="Times New Roman" w:hAnsi="Times New Roman" w:cs="Times New Roman"/>
          <w:sz w:val="24"/>
          <w:szCs w:val="24"/>
        </w:rPr>
        <w:t>ния а</w:t>
      </w:r>
      <w:r w:rsidRPr="00E14BFD">
        <w:rPr>
          <w:rFonts w:ascii="Times New Roman" w:hAnsi="Times New Roman" w:cs="Times New Roman"/>
          <w:sz w:val="24"/>
          <w:szCs w:val="24"/>
        </w:rPr>
        <w:t>ппарат МС готовит проект постановления Главы МО, оформляет удостоверение помощника и направляет указанные документы для подписания Главе МО.</w:t>
      </w:r>
    </w:p>
    <w:p w:rsidR="008566C5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 3.3. Удостоверение помощника заверяется печатью </w:t>
      </w:r>
      <w:r w:rsidR="003E7B2A">
        <w:rPr>
          <w:rFonts w:ascii="Times New Roman" w:hAnsi="Times New Roman" w:cs="Times New Roman"/>
          <w:sz w:val="24"/>
          <w:szCs w:val="24"/>
        </w:rPr>
        <w:t>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овета. </w:t>
      </w:r>
    </w:p>
    <w:p w:rsidR="008566C5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3.4. Удостоверение помощнику выдается </w:t>
      </w:r>
      <w:r w:rsidR="008566C5" w:rsidRPr="008566C5">
        <w:rPr>
          <w:rFonts w:ascii="Times New Roman" w:hAnsi="Times New Roman" w:cs="Times New Roman"/>
          <w:sz w:val="24"/>
          <w:szCs w:val="24"/>
        </w:rPr>
        <w:t>на срок полномочий депутата, назначившего помощника</w:t>
      </w:r>
      <w:r w:rsidR="008566C5">
        <w:rPr>
          <w:rFonts w:ascii="Times New Roman" w:hAnsi="Times New Roman" w:cs="Times New Roman"/>
          <w:sz w:val="36"/>
          <w:szCs w:val="36"/>
        </w:rPr>
        <w:t>.</w:t>
      </w:r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>Удостоверение помощника регистрируется в Журнале регистрации удостоверений помощников, в котором указывается фамилия, имя и отчество помощника, адрес его места жительства, фамилия, имя и отчество депутата и № избирательного округа, по которому избран депутат, № и дата постановления Главы МО о регистрации помощника, срок полномочий помощника и данные о продлении срока полномочий помощника, № и дата постановления Главы МО о прекращении регистрации помощника, подпись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помощника либо депутата в получении удостоверения помощника.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3.6. Полномочия помощника депутата прекращаются досрочно в случае: а) досрочного прекращения полномочий депутата; б) подачи личного заявления; в) по инициативе депутата. </w:t>
      </w:r>
    </w:p>
    <w:p w:rsidR="0082527C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3.7. Основанием досрочного сложения полномочий помощника депутата, установленным </w:t>
      </w: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пп</w:t>
      </w:r>
      <w:proofErr w:type="spellEnd"/>
      <w:proofErr w:type="gramStart"/>
      <w:r w:rsidRPr="00E14BF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>а" п.3.6 настояще</w:t>
      </w:r>
      <w:r w:rsidR="003E7B2A">
        <w:rPr>
          <w:rFonts w:ascii="Times New Roman" w:hAnsi="Times New Roman" w:cs="Times New Roman"/>
          <w:sz w:val="24"/>
          <w:szCs w:val="24"/>
        </w:rPr>
        <w:t>го поло</w:t>
      </w:r>
      <w:r w:rsidR="008566C5">
        <w:rPr>
          <w:rFonts w:ascii="Times New Roman" w:hAnsi="Times New Roman" w:cs="Times New Roman"/>
          <w:sz w:val="24"/>
          <w:szCs w:val="24"/>
        </w:rPr>
        <w:t xml:space="preserve">жения, является </w:t>
      </w:r>
      <w:r w:rsidR="0082527C">
        <w:rPr>
          <w:rFonts w:ascii="Times New Roman" w:hAnsi="Times New Roman" w:cs="Times New Roman"/>
          <w:sz w:val="24"/>
          <w:szCs w:val="24"/>
        </w:rPr>
        <w:t xml:space="preserve">решение муниципального совета.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3.8. В случаях, установленных </w:t>
      </w: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14BFD">
        <w:rPr>
          <w:rFonts w:ascii="Times New Roman" w:hAnsi="Times New Roman" w:cs="Times New Roman"/>
          <w:sz w:val="24"/>
          <w:szCs w:val="24"/>
        </w:rPr>
        <w:t>. "б" и "в" пункта 3.6 настоящего положения Главе МО направляется письменное уведомление о прекращении регистрации помощника с указанием причин прекращения регистрации.</w:t>
      </w:r>
    </w:p>
    <w:p w:rsidR="0082527C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lastRenderedPageBreak/>
        <w:t xml:space="preserve"> 3.9.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>При наличии оснований, установлен</w:t>
      </w:r>
      <w:r w:rsidR="003E7B2A">
        <w:rPr>
          <w:rFonts w:ascii="Times New Roman" w:hAnsi="Times New Roman" w:cs="Times New Roman"/>
          <w:sz w:val="24"/>
          <w:szCs w:val="24"/>
        </w:rPr>
        <w:t>ных п.3.6 настоящего положения а</w:t>
      </w:r>
      <w:r w:rsidRPr="00E14BFD">
        <w:rPr>
          <w:rFonts w:ascii="Times New Roman" w:hAnsi="Times New Roman" w:cs="Times New Roman"/>
          <w:sz w:val="24"/>
          <w:szCs w:val="24"/>
        </w:rPr>
        <w:t>ппарат Муниципального Совета направляет Главе МО проект постановления Главы МО о прекращении регистрации помощника с указанием причин прекращения регистрации, которое п</w:t>
      </w:r>
      <w:r w:rsidR="003E7B2A">
        <w:rPr>
          <w:rFonts w:ascii="Times New Roman" w:hAnsi="Times New Roman" w:cs="Times New Roman"/>
          <w:sz w:val="24"/>
          <w:szCs w:val="24"/>
        </w:rPr>
        <w:t>осле подписания направляется в аппарат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 для внесения соответствующей записи в Журнале регистрации удостоверений помощников. 3.10.Помощник отстраняется депутатом по инициативе депутата от исполнения обязанностей помощника в следующих случаях: </w:t>
      </w:r>
      <w:proofErr w:type="gramEnd"/>
    </w:p>
    <w:p w:rsidR="0082527C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а) при нарушении помощником действующего законодательства, Устава внутригородского муниципального образовани</w:t>
      </w:r>
      <w:r w:rsidR="003E7B2A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E7B2A">
        <w:rPr>
          <w:rFonts w:ascii="Times New Roman" w:hAnsi="Times New Roman" w:cs="Times New Roman"/>
          <w:sz w:val="24"/>
          <w:szCs w:val="24"/>
        </w:rPr>
        <w:t>а</w:t>
      </w:r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B2A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3E7B2A">
        <w:rPr>
          <w:rFonts w:ascii="Times New Roman" w:hAnsi="Times New Roman" w:cs="Times New Roman"/>
          <w:sz w:val="24"/>
          <w:szCs w:val="24"/>
        </w:rPr>
        <w:t xml:space="preserve"> </w:t>
      </w:r>
      <w:r w:rsidRPr="00E14BFD">
        <w:rPr>
          <w:rFonts w:ascii="Times New Roman" w:hAnsi="Times New Roman" w:cs="Times New Roman"/>
          <w:sz w:val="24"/>
          <w:szCs w:val="24"/>
        </w:rPr>
        <w:t xml:space="preserve">и настоящего положения; </w:t>
      </w:r>
    </w:p>
    <w:p w:rsidR="0082527C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б) в случаях, предусмотренных </w:t>
      </w: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пп</w:t>
      </w:r>
      <w:proofErr w:type="spellEnd"/>
      <w:proofErr w:type="gramStart"/>
      <w:r w:rsidRPr="00E14BF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б" п. 2.7 настоящего положения; </w:t>
      </w:r>
    </w:p>
    <w:p w:rsidR="0082527C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в) совершение аморального поступка несовместимого со статусом помощника; </w:t>
      </w:r>
    </w:p>
    <w:p w:rsidR="0082527C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г) совершение действий, наносящих ущерб деловой репутации депутата или подрывающих авторитет ОМСУ; </w:t>
      </w:r>
    </w:p>
    <w:p w:rsidR="003E7B2A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4BFD">
        <w:rPr>
          <w:rFonts w:ascii="Times New Roman" w:hAnsi="Times New Roman" w:cs="Times New Roman"/>
          <w:sz w:val="24"/>
          <w:szCs w:val="24"/>
        </w:rPr>
        <w:t xml:space="preserve">) в случае неисполнения помощником своих обязанностей. </w:t>
      </w: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7C" w:rsidRDefault="0082527C" w:rsidP="0082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27C" w:rsidRDefault="0082527C" w:rsidP="0082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579" w:rsidRDefault="00F22A85" w:rsidP="008252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2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579"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</w:p>
    <w:p w:rsidR="00182F44" w:rsidRDefault="00F22A85" w:rsidP="000F75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«О помощнике депутата Муниципального Совета»</w:t>
      </w:r>
    </w:p>
    <w:p w:rsidR="00B41B18" w:rsidRDefault="00B41B18" w:rsidP="000F75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1B18" w:rsidRPr="000F7579" w:rsidRDefault="00B41B18" w:rsidP="000F75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1924050"/>
            <wp:effectExtent l="19050" t="0" r="9525" b="0"/>
            <wp:docPr id="2" name="Рисунок 1" descr="C:\Users\k.bykhanova\Desktop\у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bykhanova\Desktop\у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79" w:rsidRDefault="000F7579" w:rsidP="000F7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Pr="00E14BFD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579" w:rsidRPr="00E14BFD" w:rsidSect="0018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85"/>
    <w:rsid w:val="00023393"/>
    <w:rsid w:val="000F7579"/>
    <w:rsid w:val="00182F44"/>
    <w:rsid w:val="002A5C57"/>
    <w:rsid w:val="00310961"/>
    <w:rsid w:val="003A5003"/>
    <w:rsid w:val="003E7B2A"/>
    <w:rsid w:val="0082527C"/>
    <w:rsid w:val="008566C5"/>
    <w:rsid w:val="00976D42"/>
    <w:rsid w:val="00B41B18"/>
    <w:rsid w:val="00C3767F"/>
    <w:rsid w:val="00C4479D"/>
    <w:rsid w:val="00CF1CD6"/>
    <w:rsid w:val="00CF7CDD"/>
    <w:rsid w:val="00E14BFD"/>
    <w:rsid w:val="00F22A85"/>
    <w:rsid w:val="00F5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5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1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12</cp:revision>
  <dcterms:created xsi:type="dcterms:W3CDTF">2020-01-31T08:56:00Z</dcterms:created>
  <dcterms:modified xsi:type="dcterms:W3CDTF">2020-02-05T07:12:00Z</dcterms:modified>
</cp:coreProperties>
</file>