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3" w:rsidRPr="00EB7FD0" w:rsidRDefault="00EF48E5" w:rsidP="00A14A33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9EE" w:rsidRPr="00B76667" w:rsidRDefault="002679EE" w:rsidP="002679EE">
      <w:pPr>
        <w:tabs>
          <w:tab w:val="left" w:pos="75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66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14A33" w:rsidRPr="00824A99" w:rsidRDefault="00A56ED7" w:rsidP="00A14A33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 w:rsidRPr="00824A99">
        <w:rPr>
          <w:rFonts w:ascii="Times New Roman" w:hAnsi="Times New Roman" w:cs="Times New Roman"/>
          <w:sz w:val="24"/>
          <w:szCs w:val="24"/>
        </w:rPr>
        <w:t>11.02.2020</w:t>
      </w:r>
      <w:r w:rsidRPr="00824A9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766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4A99">
        <w:rPr>
          <w:rFonts w:ascii="Times New Roman" w:hAnsi="Times New Roman" w:cs="Times New Roman"/>
          <w:sz w:val="24"/>
          <w:szCs w:val="24"/>
        </w:rPr>
        <w:t xml:space="preserve">   </w:t>
      </w:r>
      <w:r w:rsidR="00B76667">
        <w:rPr>
          <w:rFonts w:ascii="Times New Roman" w:hAnsi="Times New Roman" w:cs="Times New Roman"/>
          <w:sz w:val="24"/>
          <w:szCs w:val="24"/>
        </w:rPr>
        <w:t>№</w:t>
      </w:r>
    </w:p>
    <w:p w:rsidR="00A14A33" w:rsidRPr="00B76667" w:rsidRDefault="00A14A33" w:rsidP="00A14A33">
      <w:pPr>
        <w:rPr>
          <w:rFonts w:ascii="Times New Roman" w:hAnsi="Times New Roman" w:cs="Times New Roman"/>
          <w:b/>
          <w:sz w:val="24"/>
          <w:szCs w:val="24"/>
        </w:rPr>
      </w:pPr>
    </w:p>
    <w:p w:rsidR="00B92D00" w:rsidRPr="00B76667" w:rsidRDefault="004E09EE" w:rsidP="004E09E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Об официальном опубликовании проекта решения </w:t>
      </w:r>
    </w:p>
    <w:p w:rsidR="00B92D00" w:rsidRPr="00B76667" w:rsidRDefault="004E09EE" w:rsidP="004E09E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56ED7"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 </w:t>
      </w: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 Устав </w:t>
      </w:r>
    </w:p>
    <w:p w:rsidR="00B92D00" w:rsidRPr="00B76667" w:rsidRDefault="004E09EE" w:rsidP="004E09E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4E09EE" w:rsidRPr="00B76667" w:rsidRDefault="004E09EE" w:rsidP="004E09E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7666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B76667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</w:p>
    <w:p w:rsidR="004E09EE" w:rsidRPr="00824A99" w:rsidRDefault="004E09EE" w:rsidP="00A14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A33" w:rsidRPr="00824A99" w:rsidRDefault="00A14A33" w:rsidP="00A14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99">
        <w:rPr>
          <w:rFonts w:ascii="Times New Roman" w:hAnsi="Times New Roman" w:cs="Times New Roman"/>
          <w:sz w:val="24"/>
          <w:szCs w:val="24"/>
        </w:rPr>
        <w:t xml:space="preserve">В </w:t>
      </w:r>
      <w:r w:rsidR="002F57BC" w:rsidRPr="00824A99">
        <w:rPr>
          <w:rFonts w:ascii="Times New Roman" w:hAnsi="Times New Roman" w:cs="Times New Roman"/>
          <w:sz w:val="24"/>
          <w:szCs w:val="24"/>
        </w:rPr>
        <w:t>соответствии с частью 4 статьи 44 Федерального закона от 06.10.2003 № 131-ФЗ «Об общих принципах организации местного самоуправления в Российской Федерации», пунктом 2 статьи 34 Закона Санкт-Петербурга от 23.09.2009 № 420-79 «Об организации местного самоуправления в Санкт-Петербурге»</w:t>
      </w:r>
      <w:r w:rsidR="00F70F67" w:rsidRPr="00824A99">
        <w:rPr>
          <w:rFonts w:ascii="Times New Roman" w:hAnsi="Times New Roman" w:cs="Times New Roman"/>
          <w:sz w:val="24"/>
          <w:szCs w:val="24"/>
        </w:rPr>
        <w:t>, Уставом внутригородского муниципального образования Санкт-Петербурга муниципального округа Балканский</w:t>
      </w:r>
      <w:r w:rsidRPr="00824A99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A14A33" w:rsidRPr="00824A99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824A99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24A99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A14A33" w:rsidRPr="00824A99" w:rsidRDefault="00A14A33" w:rsidP="00A14A3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09EE" w:rsidRPr="00B76667" w:rsidRDefault="00B76667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E09EE" w:rsidRPr="00B76667">
        <w:rPr>
          <w:rFonts w:ascii="Times New Roman" w:eastAsia="Calibri" w:hAnsi="Times New Roman" w:cs="Times New Roman"/>
          <w:sz w:val="24"/>
          <w:szCs w:val="24"/>
        </w:rPr>
        <w:t>Произвести официальное опубликование проекта решения «О</w:t>
      </w:r>
      <w:r w:rsidR="00A56ED7" w:rsidRPr="00B76667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</w:t>
      </w:r>
      <w:r w:rsidR="004E09EE" w:rsidRPr="00B76667">
        <w:rPr>
          <w:rFonts w:ascii="Times New Roman" w:eastAsia="Calibri" w:hAnsi="Times New Roman" w:cs="Times New Roman"/>
          <w:sz w:val="24"/>
          <w:szCs w:val="24"/>
        </w:rPr>
        <w:t xml:space="preserve"> в Устав внутригородского муниципального образования Санкт-Петербурга муниципального  округа Балканский» в печатном издании муниципального образования – газете «</w:t>
      </w:r>
      <w:proofErr w:type="spellStart"/>
      <w:r w:rsidR="004E09EE" w:rsidRPr="00B76667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="004E09EE" w:rsidRPr="00B76667">
        <w:rPr>
          <w:rFonts w:ascii="Times New Roman" w:eastAsia="Calibri" w:hAnsi="Times New Roman" w:cs="Times New Roman"/>
          <w:sz w:val="24"/>
          <w:szCs w:val="24"/>
        </w:rPr>
        <w:t xml:space="preserve"> просторы», согласно Приложению.</w:t>
      </w:r>
    </w:p>
    <w:p w:rsidR="004E09EE" w:rsidRPr="00824A99" w:rsidRDefault="004E09EE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2.Настоящее решение вступает в силу со дня принятия.</w:t>
      </w:r>
    </w:p>
    <w:p w:rsidR="004E09EE" w:rsidRPr="00824A99" w:rsidRDefault="004E09EE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печатном издании муниципального образования - газете «</w:t>
      </w:r>
      <w:proofErr w:type="spellStart"/>
      <w:r w:rsidRPr="00824A99"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 просторы».</w:t>
      </w:r>
    </w:p>
    <w:p w:rsidR="004E09EE" w:rsidRPr="00824A99" w:rsidRDefault="00B92D00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="004E09EE" w:rsidRPr="00824A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4E09EE" w:rsidRPr="00824A99">
        <w:rPr>
          <w:rFonts w:ascii="Times New Roman" w:eastAsia="Calibri" w:hAnsi="Times New Roman" w:cs="Times New Roman"/>
          <w:sz w:val="24"/>
          <w:szCs w:val="24"/>
        </w:rPr>
        <w:t xml:space="preserve"> выполнением решения возложить на Главу муниципального образования - председателя муниципального совета Лебедева С.А.</w:t>
      </w:r>
    </w:p>
    <w:p w:rsidR="00B92D00" w:rsidRPr="00824A99" w:rsidRDefault="00B92D00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76667">
      <w:pPr>
        <w:spacing w:after="0" w:afterAutospacing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–</w:t>
      </w: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824A99">
        <w:rPr>
          <w:rFonts w:ascii="Times New Roman" w:eastAsia="Calibri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С.А. Лебедев </w:t>
      </w:r>
    </w:p>
    <w:p w:rsidR="004E09EE" w:rsidRPr="00824A99" w:rsidRDefault="004E09EE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824A99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F70F67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76667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-51435</wp:posOffset>
            </wp:positionV>
            <wp:extent cx="5932805" cy="2389505"/>
            <wp:effectExtent l="19050" t="0" r="0" b="0"/>
            <wp:wrapTight wrapText="bothSides">
              <wp:wrapPolygon edited="0">
                <wp:start x="-69" y="0"/>
                <wp:lineTo x="-69" y="21353"/>
                <wp:lineTo x="21570" y="21353"/>
                <wp:lineTo x="21570" y="0"/>
                <wp:lineTo x="-69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решению МС МО </w:t>
      </w:r>
    </w:p>
    <w:p w:rsidR="00B92D00" w:rsidRPr="00B76667" w:rsidRDefault="00A56ED7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Балканский от 11.02.2020 № </w:t>
      </w:r>
    </w:p>
    <w:p w:rsidR="00B92D00" w:rsidRPr="00B76667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00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00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B92D00" w:rsidRPr="00B76667" w:rsidRDefault="00B92D00" w:rsidP="00B92D00">
      <w:pPr>
        <w:spacing w:after="0" w:afterAutospacing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56ED7"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 </w:t>
      </w: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 в Устав </w:t>
      </w: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B92D00" w:rsidRPr="00B76667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B76667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B92D00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92D00" w:rsidRPr="00B92D00" w:rsidRDefault="00B92D00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D00" w:rsidRPr="00A14A33" w:rsidRDefault="00B92D00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A14A33"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 w:rsidRPr="00A14A33"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</w:t>
      </w:r>
      <w:r w:rsidR="002F57BC">
        <w:rPr>
          <w:rFonts w:ascii="Times New Roman" w:hAnsi="Times New Roman" w:cs="Times New Roman"/>
          <w:sz w:val="24"/>
          <w:szCs w:val="24"/>
        </w:rPr>
        <w:t>»</w:t>
      </w:r>
      <w:r w:rsidRPr="00A14A33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B92D00" w:rsidRPr="00A14A33" w:rsidRDefault="00B92D00" w:rsidP="00B92D0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92D00" w:rsidRDefault="00B92D00" w:rsidP="00B92D00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F57BC" w:rsidRDefault="00A56ED7" w:rsidP="00A56ED7">
      <w:pPr>
        <w:spacing w:after="0" w:afterAutospacing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4A33" w:rsidRPr="004E09EE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Санкт-Петербурга муниципального округа Балканский </w:t>
      </w:r>
      <w:r w:rsidR="001C750E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, исключив пункт 29 статьи 4</w:t>
      </w:r>
      <w:r w:rsidR="001C750E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A33" w:rsidRPr="00A14A33" w:rsidRDefault="00A14A33" w:rsidP="00A14A33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A14A33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A14A33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4. Контроль выполнения решения возложить на Главу муниципального образования - председателя муниципального совета С.А. Лебедева.</w:t>
      </w:r>
    </w:p>
    <w:p w:rsidR="00A14A33" w:rsidRPr="00A14A33" w:rsidRDefault="00A14A33" w:rsidP="00A14A33">
      <w:pPr>
        <w:tabs>
          <w:tab w:val="left" w:pos="6150"/>
          <w:tab w:val="left" w:pos="6465"/>
        </w:tabs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A14A33">
        <w:rPr>
          <w:rFonts w:ascii="Times New Roman" w:hAnsi="Times New Roman" w:cs="Times New Roman"/>
          <w:sz w:val="24"/>
          <w:szCs w:val="24"/>
        </w:rPr>
        <w:tab/>
      </w:r>
    </w:p>
    <w:p w:rsidR="00A14A33" w:rsidRPr="00A14A33" w:rsidRDefault="00A14A33" w:rsidP="00A14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A14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13B84">
        <w:rPr>
          <w:rFonts w:ascii="Times New Roman" w:hAnsi="Times New Roman" w:cs="Times New Roman"/>
          <w:sz w:val="24"/>
          <w:szCs w:val="24"/>
        </w:rPr>
        <w:t xml:space="preserve">   </w:t>
      </w:r>
      <w:r w:rsidRPr="00A14A33">
        <w:rPr>
          <w:rFonts w:ascii="Times New Roman" w:hAnsi="Times New Roman" w:cs="Times New Roman"/>
          <w:sz w:val="24"/>
          <w:szCs w:val="24"/>
        </w:rPr>
        <w:t xml:space="preserve">  С.А. Лебедев</w:t>
      </w:r>
    </w:p>
    <w:p w:rsidR="00A14A33" w:rsidRPr="00A14A33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403CE"/>
    <w:rsid w:val="000D3AE3"/>
    <w:rsid w:val="00113B84"/>
    <w:rsid w:val="0011741B"/>
    <w:rsid w:val="001379B0"/>
    <w:rsid w:val="001C750E"/>
    <w:rsid w:val="002425AA"/>
    <w:rsid w:val="002477D7"/>
    <w:rsid w:val="002679EE"/>
    <w:rsid w:val="00271DEC"/>
    <w:rsid w:val="002A432C"/>
    <w:rsid w:val="002F57BC"/>
    <w:rsid w:val="0037592A"/>
    <w:rsid w:val="00421214"/>
    <w:rsid w:val="00427585"/>
    <w:rsid w:val="00445A15"/>
    <w:rsid w:val="00480CC6"/>
    <w:rsid w:val="004A63A5"/>
    <w:rsid w:val="004E09EE"/>
    <w:rsid w:val="00623142"/>
    <w:rsid w:val="00654DC6"/>
    <w:rsid w:val="00664189"/>
    <w:rsid w:val="006856E5"/>
    <w:rsid w:val="006B1AD5"/>
    <w:rsid w:val="00743AF4"/>
    <w:rsid w:val="00824A99"/>
    <w:rsid w:val="008A0586"/>
    <w:rsid w:val="008D1660"/>
    <w:rsid w:val="008D386F"/>
    <w:rsid w:val="009B774A"/>
    <w:rsid w:val="009D2089"/>
    <w:rsid w:val="00A14A33"/>
    <w:rsid w:val="00A56ED7"/>
    <w:rsid w:val="00B5674A"/>
    <w:rsid w:val="00B57933"/>
    <w:rsid w:val="00B76667"/>
    <w:rsid w:val="00B92D00"/>
    <w:rsid w:val="00BC36C2"/>
    <w:rsid w:val="00C05D9E"/>
    <w:rsid w:val="00C41609"/>
    <w:rsid w:val="00CB4C08"/>
    <w:rsid w:val="00CF5BC9"/>
    <w:rsid w:val="00D16AC3"/>
    <w:rsid w:val="00D972CC"/>
    <w:rsid w:val="00EB7FD0"/>
    <w:rsid w:val="00EF48E5"/>
    <w:rsid w:val="00F02E64"/>
    <w:rsid w:val="00F5513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k.bykhanova</cp:lastModifiedBy>
  <cp:revision>15</cp:revision>
  <dcterms:created xsi:type="dcterms:W3CDTF">2019-11-12T13:04:00Z</dcterms:created>
  <dcterms:modified xsi:type="dcterms:W3CDTF">2020-02-03T11:53:00Z</dcterms:modified>
</cp:coreProperties>
</file>