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2E7679" w:rsidRDefault="002E7679" w:rsidP="002E7679">
      <w:pPr>
        <w:pStyle w:val="5"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2E7679" w:rsidRDefault="002E7679" w:rsidP="00FD7B70">
      <w:pPr>
        <w:pStyle w:val="5"/>
        <w:ind w:right="0"/>
        <w:rPr>
          <w:b w:val="0"/>
          <w:sz w:val="24"/>
          <w:szCs w:val="24"/>
        </w:rPr>
      </w:pP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51CC1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351CC1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351CC1">
        <w:rPr>
          <w:rFonts w:ascii="Times New Roman" w:hAnsi="Times New Roman" w:cs="Times New Roman"/>
          <w:b/>
          <w:sz w:val="24"/>
          <w:szCs w:val="24"/>
        </w:rPr>
        <w:t xml:space="preserve"> от 02.02.2016 № 7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351CC1">
        <w:rPr>
          <w:rFonts w:ascii="Times New Roman" w:hAnsi="Times New Roman" w:cs="Times New Roman"/>
          <w:b/>
          <w:sz w:val="24"/>
          <w:szCs w:val="24"/>
        </w:rPr>
        <w:t xml:space="preserve"> перечне должностей муниципальной службы, замещение которых связано с коррупционными рисками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51CC1">
        <w:rPr>
          <w:rFonts w:ascii="Times New Roman" w:hAnsi="Times New Roman" w:cs="Times New Roman"/>
          <w:sz w:val="24"/>
          <w:szCs w:val="24"/>
        </w:rPr>
        <w:t>17.06.2019 № 03-01-196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351CC1">
        <w:rPr>
          <w:rFonts w:ascii="Times New Roman" w:hAnsi="Times New Roman" w:cs="Times New Roman"/>
          <w:sz w:val="24"/>
          <w:szCs w:val="24"/>
        </w:rPr>
        <w:t>уга Балканский от 02.02.2016 № 7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351CC1" w:rsidRPr="00351CC1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службы, замещение которых связано с коррупционными рисками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 местного самоуправления в Российской Федерации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>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351CC1">
        <w:rPr>
          <w:rFonts w:ascii="Times New Roman" w:hAnsi="Times New Roman" w:cs="Times New Roman"/>
          <w:sz w:val="24"/>
          <w:szCs w:val="24"/>
        </w:rPr>
        <w:t>района от 17.06.2019 № 03-01-196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51CC1">
        <w:rPr>
          <w:rFonts w:ascii="Times New Roman" w:hAnsi="Times New Roman" w:cs="Times New Roman"/>
          <w:sz w:val="24"/>
          <w:szCs w:val="24"/>
        </w:rPr>
        <w:t>пального округа Балканский от 02.02.2016 № 7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351CC1" w:rsidRPr="00351CC1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службы, замещение которых связано с коррупционными рисками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A72F37">
        <w:pPr>
          <w:pStyle w:val="a9"/>
          <w:jc w:val="center"/>
        </w:pPr>
        <w:fldSimple w:instr=" PAGE   \* MERGEFORMAT ">
          <w:r w:rsidR="002E7679">
            <w:rPr>
              <w:noProof/>
            </w:rPr>
            <w:t>1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2E7679"/>
    <w:rsid w:val="003253BF"/>
    <w:rsid w:val="00351CC1"/>
    <w:rsid w:val="00407C08"/>
    <w:rsid w:val="004450DE"/>
    <w:rsid w:val="00454ED0"/>
    <w:rsid w:val="0046317D"/>
    <w:rsid w:val="00497B82"/>
    <w:rsid w:val="005243FB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A6626"/>
    <w:rsid w:val="008A6C6B"/>
    <w:rsid w:val="008B2CCD"/>
    <w:rsid w:val="008C3675"/>
    <w:rsid w:val="009149B6"/>
    <w:rsid w:val="00A72F37"/>
    <w:rsid w:val="00A76C84"/>
    <w:rsid w:val="00AD4D77"/>
    <w:rsid w:val="00B4099C"/>
    <w:rsid w:val="00BB57F9"/>
    <w:rsid w:val="00BC27EC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D030E-D53F-432D-9B42-6861D1A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25</cp:revision>
  <cp:lastPrinted>2019-05-27T13:34:00Z</cp:lastPrinted>
  <dcterms:created xsi:type="dcterms:W3CDTF">2019-05-27T11:13:00Z</dcterms:created>
  <dcterms:modified xsi:type="dcterms:W3CDTF">2019-07-23T09:06:00Z</dcterms:modified>
</cp:coreProperties>
</file>