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01 июля 2019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149B6">
        <w:rPr>
          <w:rFonts w:ascii="Times New Roman" w:hAnsi="Times New Roman" w:cs="Times New Roman"/>
          <w:sz w:val="24"/>
          <w:szCs w:val="24"/>
          <w:lang w:eastAsia="ru-RU"/>
        </w:rPr>
        <w:t xml:space="preserve">   № 23</w:t>
      </w: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9149B6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9149B6">
        <w:rPr>
          <w:rFonts w:ascii="Times New Roman" w:hAnsi="Times New Roman" w:cs="Times New Roman"/>
          <w:b/>
          <w:sz w:val="24"/>
          <w:szCs w:val="24"/>
        </w:rPr>
        <w:t xml:space="preserve"> от 19.08.2016 № 22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б утверждении методики прогнозирования поступлений доходов в местный бюджет внутригородского муниципального образования Санкт-Петербурга муниципального округа Балканский»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>района от 17.06.2019 № 03-01-198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9149B6">
        <w:rPr>
          <w:rFonts w:ascii="Times New Roman" w:hAnsi="Times New Roman" w:cs="Times New Roman"/>
          <w:sz w:val="24"/>
          <w:szCs w:val="24"/>
        </w:rPr>
        <w:t>уга Балканский от 19.08.2016 № 22  «</w:t>
      </w:r>
      <w:r w:rsidR="009149B6" w:rsidRPr="009149B6"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 поступлений доходов в местный бюджет внутригородского муниципального образования Санкт-Петербурга муниципального округа Балканский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>района от 17.06.2019 № 03-01-198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9149B6">
        <w:rPr>
          <w:rFonts w:ascii="Times New Roman" w:hAnsi="Times New Roman" w:cs="Times New Roman"/>
          <w:sz w:val="24"/>
          <w:szCs w:val="24"/>
        </w:rPr>
        <w:t>пального округа Балканский от 19.08.2016 № 22  «</w:t>
      </w:r>
      <w:r w:rsidR="009149B6" w:rsidRPr="009149B6"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 поступлений доходов в местный бюджет внутригородского муниципального образования Санкт-Петербурга муниципального округа Балканский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5A17C1">
        <w:pPr>
          <w:pStyle w:val="a9"/>
          <w:jc w:val="center"/>
        </w:pPr>
        <w:fldSimple w:instr=" PAGE   \* MERGEFORMAT ">
          <w:r w:rsidR="009149B6">
            <w:rPr>
              <w:noProof/>
            </w:rPr>
            <w:t>2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3253BF"/>
    <w:rsid w:val="00407C08"/>
    <w:rsid w:val="004450DE"/>
    <w:rsid w:val="00454ED0"/>
    <w:rsid w:val="0046317D"/>
    <w:rsid w:val="00497B82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A6626"/>
    <w:rsid w:val="008A6C6B"/>
    <w:rsid w:val="008B2CCD"/>
    <w:rsid w:val="008C3675"/>
    <w:rsid w:val="009149B6"/>
    <w:rsid w:val="00A76C84"/>
    <w:rsid w:val="00AD4D77"/>
    <w:rsid w:val="00B4099C"/>
    <w:rsid w:val="00BB57F9"/>
    <w:rsid w:val="00BC27EC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AED2-8150-4C43-90B1-F639D2C0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23</cp:revision>
  <cp:lastPrinted>2019-05-27T13:34:00Z</cp:lastPrinted>
  <dcterms:created xsi:type="dcterms:W3CDTF">2019-05-27T11:13:00Z</dcterms:created>
  <dcterms:modified xsi:type="dcterms:W3CDTF">2019-07-08T08:13:00Z</dcterms:modified>
</cp:coreProperties>
</file>