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5A0EA0" w:rsidRDefault="00FD7B70" w:rsidP="00FD7B70">
      <w:pPr>
        <w:jc w:val="right"/>
      </w:pPr>
      <w:r>
        <w:t>ПРОЕКТ</w:t>
      </w:r>
    </w:p>
    <w:p w:rsidR="00FD7B70" w:rsidRDefault="00FD7B70" w:rsidP="00FD7B70">
      <w:pPr>
        <w:pStyle w:val="5"/>
        <w:ind w:right="0"/>
        <w:rPr>
          <w:b w:val="0"/>
          <w:sz w:val="28"/>
          <w:szCs w:val="28"/>
        </w:rPr>
      </w:pPr>
    </w:p>
    <w:p w:rsidR="00FD7B70" w:rsidRPr="001F2104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1F2104">
        <w:rPr>
          <w:b w:val="0"/>
          <w:sz w:val="24"/>
          <w:szCs w:val="24"/>
        </w:rPr>
        <w:t>ПОСТАНОВЛЕНИЕ</w:t>
      </w:r>
    </w:p>
    <w:p w:rsidR="00FD7B70" w:rsidRDefault="00804871" w:rsidP="00FD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FD7B70">
        <w:rPr>
          <w:rFonts w:ascii="Times New Roman" w:hAnsi="Times New Roman" w:cs="Times New Roman"/>
          <w:b/>
          <w:sz w:val="24"/>
          <w:szCs w:val="24"/>
        </w:rPr>
        <w:t>отдельные</w:t>
      </w:r>
      <w:proofErr w:type="gramEnd"/>
      <w:r w:rsidRPr="00FD7B70">
        <w:rPr>
          <w:rFonts w:ascii="Times New Roman" w:hAnsi="Times New Roman" w:cs="Times New Roman"/>
          <w:b/>
          <w:sz w:val="24"/>
          <w:szCs w:val="24"/>
        </w:rPr>
        <w:t xml:space="preserve"> нормативные </w:t>
      </w:r>
    </w:p>
    <w:p w:rsidR="00FD7B70" w:rsidRPr="00FD7B70" w:rsidRDefault="00804871" w:rsidP="00FD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правовые акты местной администрации, </w:t>
      </w:r>
    </w:p>
    <w:p w:rsidR="00804871" w:rsidRPr="00FD7B70" w:rsidRDefault="00804871" w:rsidP="00FD7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регламентирующие порядок предоставления муниципальных услуг </w:t>
      </w:r>
    </w:p>
    <w:p w:rsidR="00FD7B70" w:rsidRDefault="00FD7B70" w:rsidP="00FD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71" w:rsidRDefault="00804871" w:rsidP="00804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внутригородского муниципального образования Санкт-Петербурга муниципальный округ Балканский в соответствие с действующим законодательством, местная администрация внутригородского муниципального образования Санкт-Петербурга МО Балканский ПОСТАНОВЛЯЕТ: </w:t>
      </w:r>
    </w:p>
    <w:p w:rsidR="00804871" w:rsidRDefault="00804871" w:rsidP="0080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1.</w:t>
      </w:r>
      <w:r w:rsidRPr="0080487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804871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bCs/>
          <w:sz w:val="24"/>
          <w:szCs w:val="24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 w:rsidR="00873DD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 от 07 февраля 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№ 4, следующие изменения: </w:t>
      </w:r>
    </w:p>
    <w:p w:rsidR="00873DDB" w:rsidRDefault="00A76C84" w:rsidP="0080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C84">
        <w:rPr>
          <w:rFonts w:ascii="Times New Roman" w:hAnsi="Times New Roman" w:cs="Times New Roman"/>
          <w:bCs/>
          <w:sz w:val="24"/>
          <w:szCs w:val="24"/>
        </w:rPr>
        <w:t>1.1.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="0072644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26441" w:rsidRPr="00726441" w:rsidRDefault="00A76C84" w:rsidP="00726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26441"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726441" w:rsidRPr="00726441" w:rsidRDefault="00726441" w:rsidP="00726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26441" w:rsidRDefault="00726441" w:rsidP="00726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838F1" w:rsidRPr="00D838F1" w:rsidRDefault="00D838F1" w:rsidP="00D8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26441" w:rsidRPr="00726441" w:rsidRDefault="00726441" w:rsidP="00D838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6441" w:rsidRPr="00726441" w:rsidRDefault="00726441" w:rsidP="00726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6441" w:rsidRPr="00726441" w:rsidRDefault="00726441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 xml:space="preserve">не предусмотренной нормативными правовыми актами Российской Федерации, </w:t>
      </w:r>
      <w:r w:rsidRPr="00726441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726441" w:rsidRDefault="00726441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E7433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0E7433" w:rsidRDefault="000E7433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0E7433" w:rsidRDefault="000E7433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441" w:rsidRDefault="00726441" w:rsidP="0072644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 w:rsidR="00A76C84"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76C84" w:rsidRDefault="00E46374" w:rsidP="0072644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5.10 </w:t>
      </w:r>
      <w:r w:rsidR="00A76C8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A76C84" w:rsidRP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76C84" w:rsidRP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A76C84" w:rsidRDefault="00A76C84" w:rsidP="00A76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C84" w:rsidRDefault="00A76C84" w:rsidP="00A76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76C84" w:rsidRPr="00A76C84" w:rsidRDefault="00A76C84" w:rsidP="00E4637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76C84">
        <w:rPr>
          <w:bCs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 регламент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</w:t>
      </w:r>
    </w:p>
    <w:p w:rsidR="00A76C84" w:rsidRDefault="00A76C84" w:rsidP="00E4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6C84">
        <w:rPr>
          <w:rFonts w:ascii="Times New Roman" w:hAnsi="Times New Roman" w:cs="Times New Roman"/>
          <w:bCs/>
          <w:sz w:val="24"/>
          <w:szCs w:val="24"/>
        </w:rPr>
        <w:t>«Регистрация трудового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 заключаемого работником с работодателе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физическим лицом, не являющимся индивидуальным предпринимателем»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администрации от 07 февраля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№ 5, следующие изменения: </w:t>
      </w:r>
      <w:proofErr w:type="gramEnd"/>
    </w:p>
    <w:p w:rsidR="00E46374" w:rsidRDefault="00E46374" w:rsidP="00E463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Пункт 5.2 изложить в следующей редакции: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4637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46374" w:rsidRPr="00D838F1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6374" w:rsidRPr="00726441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374" w:rsidRDefault="00E46374" w:rsidP="00E4637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46374" w:rsidRDefault="00E46374" w:rsidP="00E4637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Пункт 5.10  изложить в следующей редакции:</w:t>
      </w:r>
    </w:p>
    <w:p w:rsidR="00E4637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E46374" w:rsidRPr="00A76C8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E46374" w:rsidRPr="00A76C8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6317D" w:rsidRDefault="00E46374" w:rsidP="004631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3.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76C84">
        <w:rPr>
          <w:bCs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 регламент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</w:t>
      </w:r>
      <w:r w:rsidRPr="00E4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374">
        <w:rPr>
          <w:rFonts w:ascii="Times New Roman" w:eastAsia="Calibri" w:hAnsi="Times New Roman" w:cs="Times New Roman"/>
          <w:sz w:val="24"/>
          <w:szCs w:val="24"/>
        </w:rPr>
        <w:t>«Выдача архивных справок, выписок, копий архивных документов»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администрации от 07 февраля 2014 года № 6 следующие изменения: </w:t>
      </w:r>
    </w:p>
    <w:p w:rsidR="0046317D" w:rsidRDefault="0046317D" w:rsidP="004631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Пункт 5.2 изложить в следующей редакции: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6317D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6317D" w:rsidRPr="00D838F1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317D" w:rsidRPr="00726441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17D" w:rsidRDefault="0046317D" w:rsidP="0046317D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6317D" w:rsidRDefault="0046317D" w:rsidP="0046317D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Пункт 5.10  изложить в следующей редакции:</w:t>
      </w:r>
    </w:p>
    <w:p w:rsidR="0046317D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lastRenderedPageBreak/>
        <w:t>«5.10. По результатам рассмотрения жалобы местная администрация принимает одно из следующих решений:</w:t>
      </w:r>
    </w:p>
    <w:p w:rsidR="0046317D" w:rsidRPr="00A76C84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6317D" w:rsidRPr="00A76C84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6317D" w:rsidRDefault="0046317D" w:rsidP="004631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7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46317D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46317D">
        <w:rPr>
          <w:rFonts w:ascii="Times New Roman" w:hAnsi="Times New Roman" w:cs="Times New Roman"/>
          <w:sz w:val="24"/>
          <w:szCs w:val="24"/>
        </w:rPr>
        <w:t>«Предоставление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местной администрации от 07 февраля 2014 года № 7 </w:t>
      </w:r>
      <w:r w:rsidR="000F334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3347" w:rsidRDefault="000F3347" w:rsidP="000F33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F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Пункт 5.2 изложить в следующей редакции: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F3347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F3347" w:rsidRPr="00D838F1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3347" w:rsidRPr="00726441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347" w:rsidRDefault="000F3347" w:rsidP="000F3347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347" w:rsidRDefault="000F3347" w:rsidP="000F3347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Пункт 5.10  изложить в следующей редакции:</w:t>
      </w:r>
    </w:p>
    <w:p w:rsidR="000F3347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0F3347" w:rsidRPr="00A76C84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F3347" w:rsidRPr="00A76C84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71F70" w:rsidRDefault="00C71F70" w:rsidP="00C71F70">
      <w:pPr>
        <w:pStyle w:val="a3"/>
        <w:rPr>
          <w:bCs/>
        </w:rPr>
      </w:pPr>
      <w:r w:rsidRPr="00C71F70">
        <w:rPr>
          <w:rFonts w:cs="Times New Roman"/>
          <w:b/>
        </w:rPr>
        <w:t>5.</w:t>
      </w:r>
      <w:r>
        <w:rPr>
          <w:rFonts w:cs="Times New Roman"/>
          <w:b/>
        </w:rPr>
        <w:t xml:space="preserve"> </w:t>
      </w:r>
      <w:r w:rsidRPr="0046317D">
        <w:rPr>
          <w:rFonts w:cs="Times New Roman"/>
        </w:rPr>
        <w:t xml:space="preserve">Внести в Административный регламент </w:t>
      </w:r>
      <w:r w:rsidRPr="0046317D">
        <w:rPr>
          <w:rFonts w:cs="Times New Roman"/>
          <w:bCs/>
        </w:rPr>
        <w:t>по предоставлению муниципальной услуги</w:t>
      </w:r>
      <w:r>
        <w:rPr>
          <w:rFonts w:cs="Times New Roman"/>
          <w:bCs/>
        </w:rPr>
        <w:t xml:space="preserve"> </w:t>
      </w:r>
      <w:r w:rsidRPr="0095268F">
        <w:rPr>
          <w:bCs/>
        </w:rPr>
        <w:t>«</w:t>
      </w:r>
      <w:r w:rsidRPr="0095268F">
        <w:t>Выдача разрешения на вступление в брак лицам,</w:t>
      </w:r>
      <w:r w:rsidRPr="0095268F">
        <w:rPr>
          <w:bCs/>
        </w:rPr>
        <w:t xml:space="preserve"> </w:t>
      </w:r>
      <w:r w:rsidRPr="0095268F">
        <w:t>достигшим возраста 16-ти лет</w:t>
      </w:r>
      <w:r w:rsidRPr="0095268F">
        <w:rPr>
          <w:bCs/>
        </w:rPr>
        <w:t>»</w:t>
      </w:r>
      <w:r>
        <w:rPr>
          <w:bCs/>
        </w:rPr>
        <w:t>, утвержденный постановлением местной администрации от 07 февраля 2014 года № 8 следующие изменения:</w:t>
      </w:r>
    </w:p>
    <w:p w:rsidR="00C71F70" w:rsidRPr="0095268F" w:rsidRDefault="00C71F70" w:rsidP="00C71F70">
      <w:pPr>
        <w:pStyle w:val="a3"/>
        <w:rPr>
          <w:bCs/>
        </w:rPr>
      </w:pPr>
    </w:p>
    <w:p w:rsidR="00C71F70" w:rsidRDefault="00C71F70" w:rsidP="00C7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Пункт 5.2 изложить в следующей редакции:</w:t>
      </w:r>
    </w:p>
    <w:p w:rsidR="00C71F70" w:rsidRPr="00C71F70" w:rsidRDefault="00C71F70" w:rsidP="00C7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C71F70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71F70" w:rsidRPr="00D838F1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838F1">
        <w:rPr>
          <w:rFonts w:ascii="Times New Roman" w:hAnsi="Times New Roman" w:cs="Times New Roman"/>
          <w:b/>
          <w:sz w:val="24"/>
          <w:szCs w:val="24"/>
        </w:rPr>
        <w:lastRenderedPageBreak/>
        <w:t>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F70" w:rsidRPr="00726441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C71F70" w:rsidRDefault="00C71F70" w:rsidP="00C71F70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1F70" w:rsidRDefault="00C71F70" w:rsidP="00C71F70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Пункт 5.10  изложить в следующей редакции:</w:t>
      </w:r>
    </w:p>
    <w:p w:rsidR="00C71F70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C71F70" w:rsidRPr="00A76C84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C71F70" w:rsidRPr="00A76C84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4099C" w:rsidRDefault="00114605" w:rsidP="00B409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6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B4099C" w:rsidRPr="00B4099C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B4099C" w:rsidRPr="00B4099C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B4099C">
        <w:rPr>
          <w:rFonts w:ascii="Times New Roman" w:hAnsi="Times New Roman" w:cs="Times New Roman"/>
          <w:bCs/>
          <w:sz w:val="24"/>
          <w:szCs w:val="24"/>
        </w:rPr>
        <w:t>«К</w:t>
      </w:r>
      <w:r w:rsidR="00B4099C" w:rsidRPr="00B4099C">
        <w:rPr>
          <w:rFonts w:ascii="Times New Roman" w:hAnsi="Times New Roman" w:cs="Times New Roman"/>
          <w:bCs/>
          <w:sz w:val="24"/>
          <w:szCs w:val="24"/>
        </w:rPr>
        <w:t>онсультирование потребителей по вопросам защиты прав потребителей»</w:t>
      </w:r>
      <w:r w:rsidR="00B4099C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администрации от 07 февраля 2014 года № 10 следующие изменения: </w:t>
      </w:r>
    </w:p>
    <w:p w:rsidR="008A6C6B" w:rsidRDefault="00B4099C" w:rsidP="008A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6.1.Пункт 5.2 изложить в следующей редакции:</w:t>
      </w:r>
    </w:p>
    <w:p w:rsidR="00B4099C" w:rsidRPr="008A6C6B" w:rsidRDefault="00B4099C" w:rsidP="008A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B4099C" w:rsidRPr="00726441" w:rsidRDefault="00B4099C" w:rsidP="008A6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4099C" w:rsidRDefault="00B4099C" w:rsidP="008A6C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4099C" w:rsidRPr="00D838F1" w:rsidRDefault="00B4099C" w:rsidP="008A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99C" w:rsidRPr="0072644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Пункт 5.10  изложить в следующей редакции: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A76C84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317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46317D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/>
          <w:sz w:val="24"/>
          <w:szCs w:val="24"/>
        </w:rPr>
        <w:t>«</w:t>
      </w:r>
      <w:r w:rsidRPr="00B4099C">
        <w:rPr>
          <w:rFonts w:ascii="Times New Roman" w:hAnsi="Times New Roman" w:cs="Times New Roman"/>
          <w:bCs/>
          <w:sz w:val="24"/>
          <w:szCs w:val="24"/>
        </w:rPr>
        <w:t xml:space="preserve">Предоставление консультаций жителям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по вопросам создания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Cs/>
          <w:sz w:val="24"/>
          <w:szCs w:val="24"/>
        </w:rPr>
        <w:t>товариществ собственников жилья,</w:t>
      </w:r>
      <w:r w:rsidRPr="00B4099C">
        <w:rPr>
          <w:rFonts w:ascii="Times New Roman" w:hAnsi="Times New Roman" w:cs="Times New Roman"/>
          <w:sz w:val="24"/>
          <w:szCs w:val="24"/>
        </w:rPr>
        <w:t xml:space="preserve"> советов многоквартирных домов,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sz w:val="24"/>
          <w:szCs w:val="24"/>
        </w:rPr>
        <w:t xml:space="preserve">формирования земельных участков, на которых расположены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Pr="00B4099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местной администрации от 07.02.2014 года № 11 следующие изменения:</w:t>
      </w:r>
    </w:p>
    <w:p w:rsidR="00B4099C" w:rsidRDefault="00B4099C" w:rsidP="00B409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Пункт 5.2 изложить в следующей редакции: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4099C" w:rsidRPr="00D838F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99C" w:rsidRPr="0072644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предусмотренных пунктом 4 части 1 статьи 7 Федерального закона от 27 июля 2007 года № 210-ФЗ. 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99C" w:rsidRDefault="008A6626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099C">
        <w:rPr>
          <w:rFonts w:ascii="Times New Roman" w:eastAsia="Calibri" w:hAnsi="Times New Roman" w:cs="Times New Roman"/>
          <w:sz w:val="24"/>
          <w:szCs w:val="24"/>
        </w:rPr>
        <w:t>.2. Пункт 5.10  изложить в следующей редакции: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7F9" w:rsidRDefault="00BB57F9" w:rsidP="00BB57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BB57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Санкт-Петербурга </w:t>
      </w:r>
      <w:r w:rsidRPr="00BB57F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BB57F9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BB57F9">
        <w:rPr>
          <w:rFonts w:ascii="Times New Roman" w:hAnsi="Times New Roman" w:cs="Times New Roman"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BB5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>в Санкт-Петербурге, 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без ущерба для освоения образовательной программы, утвержденный постановлением местной администрации от 30 мая 2018 года № 27 следующие изменения:</w:t>
      </w:r>
      <w:proofErr w:type="gramEnd"/>
    </w:p>
    <w:p w:rsidR="00BB57F9" w:rsidRDefault="00BB57F9" w:rsidP="00BB57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Пункт 5.1. изложить в следующей редакции: </w:t>
      </w:r>
    </w:p>
    <w:p w:rsidR="00BB57F9" w:rsidRP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</w:t>
      </w:r>
      <w:r w:rsidRPr="00BB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65B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МА МО Балканский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в ходе предоставления государственной услуги, в судебном </w:t>
      </w:r>
      <w:r w:rsidRPr="00BB57F9">
        <w:rPr>
          <w:rFonts w:ascii="Times New Roman" w:hAnsi="Times New Roman" w:cs="Times New Roman"/>
          <w:sz w:val="24"/>
          <w:szCs w:val="24"/>
        </w:rPr>
        <w:lastRenderedPageBreak/>
        <w:t>порядке. Досудебный (внесудебный) порядок обжалования не является для заявителя обязательным.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B57F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BB57F9" w:rsidRPr="00D838F1" w:rsidRDefault="00BB57F9" w:rsidP="00BB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B57F9">
        <w:rPr>
          <w:rFonts w:ascii="Times New Roman" w:hAnsi="Times New Roman" w:cs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BB57F9">
        <w:rPr>
          <w:rFonts w:ascii="Times New Roman" w:hAnsi="Times New Roman" w:cs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BB57F9">
        <w:rPr>
          <w:rFonts w:ascii="Times New Roman" w:hAnsi="Times New Roman" w:cs="Times New Roman"/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BB57F9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F9">
        <w:rPr>
          <w:rFonts w:ascii="Times New Roman" w:hAnsi="Times New Roman" w:cs="Times New Roman"/>
          <w:sz w:val="24"/>
          <w:szCs w:val="24"/>
        </w:rPr>
        <w:t xml:space="preserve">отказ МА МО Балканский,  специалиста МА МО Балканский </w:t>
      </w:r>
      <w:r w:rsidRPr="00BB57F9">
        <w:rPr>
          <w:rFonts w:ascii="Times New Roman" w:hAnsi="Times New Roman" w:cs="Times New Roman"/>
          <w:sz w:val="24"/>
          <w:szCs w:val="24"/>
        </w:rPr>
        <w:br/>
        <w:t xml:space="preserve">в исправлении допущенных опечаток и ошибок в выданных </w:t>
      </w:r>
      <w:r w:rsidRPr="00BB57F9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B57F9" w:rsidRPr="00BB57F9" w:rsidRDefault="00BB57F9" w:rsidP="00BB57F9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57F9">
        <w:rPr>
          <w:rFonts w:ascii="Times New Roman" w:hAnsi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документах.</w:t>
      </w:r>
      <w:r w:rsidRPr="00BB57F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BB57F9" w:rsidRPr="00BB57F9" w:rsidRDefault="00BB57F9" w:rsidP="00BB57F9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F9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B57F9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BB57F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B57F9">
        <w:rPr>
          <w:rFonts w:ascii="Times New Roman" w:hAnsi="Times New Roman"/>
          <w:sz w:val="24"/>
          <w:szCs w:val="24"/>
        </w:rPr>
        <w:t>:</w:t>
      </w:r>
    </w:p>
    <w:p w:rsidR="00BB57F9" w:rsidRPr="00B76145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Pr="00B76145">
        <w:rPr>
          <w:rFonts w:ascii="Times New Roman" w:hAnsi="Times New Roman" w:cs="Times New Roman"/>
          <w:sz w:val="24"/>
          <w:szCs w:val="24"/>
        </w:rPr>
        <w:t xml:space="preserve"> доверенность (для физических лиц);</w:t>
      </w:r>
    </w:p>
    <w:p w:rsidR="00BB57F9" w:rsidRPr="00B76145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B76145">
        <w:rPr>
          <w:rFonts w:ascii="Times New Roman" w:hAnsi="Times New Roman" w:cs="Times New Roman"/>
          <w:sz w:val="24"/>
          <w:szCs w:val="24"/>
        </w:rPr>
        <w:t xml:space="preserve">и подписанная руководителем заявителя или уполномоченным этим руководителем лицом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76145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  <w:r w:rsidRPr="00B76145">
        <w:rPr>
          <w:rFonts w:ascii="Times New Roman" w:hAnsi="Times New Roman" w:cs="Times New Roman"/>
          <w:sz w:val="24"/>
          <w:szCs w:val="24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6145">
        <w:rPr>
          <w:rFonts w:ascii="Times New Roman" w:hAnsi="Times New Roman" w:cs="Times New Roman"/>
          <w:sz w:val="24"/>
          <w:szCs w:val="24"/>
        </w:rPr>
        <w:t>.</w:t>
      </w:r>
    </w:p>
    <w:p w:rsid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Пункт </w:t>
      </w:r>
      <w:r w:rsidR="005C5308">
        <w:rPr>
          <w:rFonts w:ascii="Times New Roman" w:hAnsi="Times New Roman" w:cs="Times New Roman"/>
          <w:sz w:val="24"/>
          <w:szCs w:val="24"/>
        </w:rPr>
        <w:t xml:space="preserve">5.7. изложить в следующей редакции: </w:t>
      </w:r>
    </w:p>
    <w:p w:rsidR="005C5308" w:rsidRP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308">
        <w:rPr>
          <w:rFonts w:ascii="Times New Roman" w:hAnsi="Times New Roman" w:cs="Times New Roman"/>
          <w:sz w:val="24"/>
          <w:szCs w:val="24"/>
        </w:rPr>
        <w:t xml:space="preserve">«5.7. </w:t>
      </w:r>
      <w:r w:rsidRPr="005C5308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МА МО Балканский принимает одно из следующих решений: </w:t>
      </w:r>
    </w:p>
    <w:p w:rsidR="005C5308" w:rsidRP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5308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</w:t>
      </w:r>
      <w:r w:rsidRPr="005C5308">
        <w:rPr>
          <w:rFonts w:ascii="Times New Roman" w:eastAsia="Calibri" w:hAnsi="Times New Roman" w:cs="Times New Roman"/>
          <w:sz w:val="24"/>
          <w:szCs w:val="24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3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5C5308" w:rsidRDefault="005C5308" w:rsidP="005C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5308" w:rsidRDefault="00153848" w:rsidP="005C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0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5C530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C530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40944" w:rsidRDefault="00740944" w:rsidP="0074094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4094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D3BF9">
        <w:rPr>
          <w:rFonts w:ascii="Times New Roman" w:hAnsi="Times New Roman" w:cs="Times New Roman"/>
          <w:bCs/>
          <w:lang w:eastAsia="ru-RU"/>
        </w:rPr>
        <w:t>Административный регламент</w:t>
      </w:r>
      <w:r w:rsidRPr="00740944">
        <w:rPr>
          <w:rFonts w:ascii="Times New Roman" w:hAnsi="Times New Roman" w:cs="Times New Roman"/>
          <w:bCs/>
          <w:lang w:eastAsia="ru-RU"/>
        </w:rPr>
        <w:t xml:space="preserve"> местной администрации внутригородского муниципального образования Санкт-Петербурга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740944">
        <w:rPr>
          <w:rFonts w:ascii="Times New Roman" w:hAnsi="Times New Roman" w:cs="Times New Roman"/>
          <w:lang w:eastAsia="ru-RU"/>
        </w:rPr>
        <w:t xml:space="preserve">по предоставлению </w:t>
      </w:r>
      <w:r w:rsidRPr="00740944">
        <w:rPr>
          <w:rFonts w:ascii="Times New Roman" w:hAnsi="Times New Roman" w:cs="Times New Roman"/>
          <w:bCs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740944">
        <w:rPr>
          <w:rFonts w:ascii="Times New Roman" w:hAnsi="Times New Roman" w:cs="Times New Roman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740944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740944">
        <w:rPr>
          <w:rFonts w:ascii="Times New Roman" w:hAnsi="Times New Roman" w:cs="Times New Roman"/>
          <w:lang w:eastAsia="ru-RU"/>
        </w:rPr>
        <w:t>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hAnsi="Times New Roman" w:cs="Times New Roman"/>
          <w:lang w:eastAsia="ru-RU"/>
        </w:rPr>
        <w:t xml:space="preserve">, утвержденный постановлением местной администрации от 28 ноября 2012 года № 61 следующие изменения: </w:t>
      </w:r>
      <w:proofErr w:type="gramEnd"/>
    </w:p>
    <w:p w:rsidR="00740944" w:rsidRDefault="00740944" w:rsidP="0074094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8.1. Пункт 5.2.3 изложить в следующей редакции: </w:t>
      </w:r>
    </w:p>
    <w:p w:rsidR="00740944" w:rsidRDefault="00740944" w:rsidP="007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«5.2.3. </w:t>
      </w: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740944" w:rsidRPr="00D954B4" w:rsidRDefault="00740944" w:rsidP="007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8</w:t>
      </w:r>
      <w:r w:rsidRPr="00D954B4">
        <w:rPr>
          <w:rFonts w:ascii="Times New Roman" w:hAnsi="Times New Roman" w:cs="Times New Roman"/>
          <w:sz w:val="24"/>
          <w:szCs w:val="24"/>
        </w:rPr>
        <w:t>.2. Пункт 5.3.6 изложить в следующей редакции:</w:t>
      </w:r>
    </w:p>
    <w:p w:rsidR="00D954B4" w:rsidRPr="00D954B4" w:rsidRDefault="00740944" w:rsidP="00D954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954B4">
        <w:rPr>
          <w:rFonts w:ascii="Times New Roman" w:hAnsi="Times New Roman" w:cs="Times New Roman"/>
          <w:sz w:val="24"/>
          <w:szCs w:val="24"/>
        </w:rPr>
        <w:t>«5.3.6.</w:t>
      </w:r>
      <w:r w:rsidR="00D954B4" w:rsidRPr="00D954B4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D954B4" w:rsidRPr="00D954B4" w:rsidRDefault="00D954B4" w:rsidP="00D95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54B4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допущенных) </w:t>
      </w:r>
      <w:r w:rsidRPr="00D954B4">
        <w:rPr>
          <w:rFonts w:ascii="Times New Roman" w:eastAsia="Calibri" w:hAnsi="Times New Roman" w:cs="Times New Roman"/>
          <w:bCs/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D954B4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954B4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D3BF9" w:rsidRPr="007D3BF9" w:rsidRDefault="00D954B4" w:rsidP="007D3BF9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8B2CCD" w:rsidRPr="008B2CCD">
        <w:rPr>
          <w:rFonts w:cs="Times New Roman"/>
          <w:b/>
          <w:bCs/>
          <w:lang w:eastAsia="ru-RU"/>
        </w:rPr>
        <w:t xml:space="preserve"> </w:t>
      </w:r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proofErr w:type="gramStart"/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Административный</w:t>
      </w:r>
      <w:proofErr w:type="gramEnd"/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регламента местной администрации внутригородского</w:t>
      </w:r>
    </w:p>
    <w:p w:rsidR="007D3BF9" w:rsidRDefault="007D3BF9" w:rsidP="007D3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 </w:t>
      </w:r>
      <w:r w:rsidRPr="007D3BF9">
        <w:rPr>
          <w:rFonts w:ascii="Times New Roman" w:hAnsi="Times New Roman" w:cs="Times New Roman"/>
          <w:bCs/>
          <w:sz w:val="24"/>
          <w:szCs w:val="24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br/>
        <w:t>в Санкт-Петербурге, государственной услуги по подбору, учету</w:t>
      </w:r>
      <w:proofErr w:type="gramEnd"/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мейным законодательством формах,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от 30 мая 2018 года № 28 следующие изменения: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3848">
        <w:rPr>
          <w:rFonts w:ascii="Times New Roman" w:hAnsi="Times New Roman" w:cs="Times New Roman"/>
          <w:sz w:val="24"/>
          <w:szCs w:val="24"/>
          <w:lang w:eastAsia="ru-RU"/>
        </w:rPr>
        <w:t>9.1. Абзац 5 пункта 5.1. изложить в следующей редакции: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Пункт 5.7. изложить в следующей редакции: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3848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153848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</w:t>
      </w:r>
      <w:proofErr w:type="gramEnd"/>
      <w:r w:rsidRPr="0015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84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53848">
        <w:rPr>
          <w:rFonts w:ascii="Times New Roman" w:hAnsi="Times New Roman" w:cs="Times New Roman"/>
          <w:sz w:val="24"/>
          <w:szCs w:val="24"/>
        </w:rPr>
        <w:t>;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8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Приложение № 5 изложить в следующей редакции:</w:t>
      </w:r>
    </w:p>
    <w:p w:rsidR="00153848" w:rsidRPr="00153848" w:rsidRDefault="00153848" w:rsidP="00153848">
      <w:pPr>
        <w:tabs>
          <w:tab w:val="left" w:pos="9354"/>
        </w:tabs>
        <w:spacing w:after="0" w:line="240" w:lineRule="auto"/>
        <w:ind w:left="3969" w:right="-6"/>
        <w:rPr>
          <w:rFonts w:ascii="Times New Roman" w:hAnsi="Times New Roman" w:cs="Times New Roman"/>
          <w:b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153848">
        <w:rPr>
          <w:rFonts w:ascii="Times New Roman" w:hAnsi="Times New Roman" w:cs="Times New Roman"/>
        </w:rPr>
        <w:t>«</w:t>
      </w:r>
      <w:r w:rsidRPr="00153848">
        <w:rPr>
          <w:rFonts w:ascii="Times New Roman" w:hAnsi="Times New Roman" w:cs="Times New Roman"/>
          <w:b/>
        </w:rPr>
        <w:t>Приложение № 5</w:t>
      </w:r>
    </w:p>
    <w:p w:rsidR="00153848" w:rsidRPr="00153848" w:rsidRDefault="00153848" w:rsidP="00153848">
      <w:pPr>
        <w:tabs>
          <w:tab w:val="left" w:pos="9354"/>
        </w:tabs>
        <w:spacing w:after="0" w:line="240" w:lineRule="auto"/>
        <w:ind w:left="3969" w:right="-6"/>
        <w:rPr>
          <w:rFonts w:ascii="Times New Roman" w:hAnsi="Times New Roman" w:cs="Times New Roman"/>
        </w:rPr>
      </w:pPr>
      <w:r w:rsidRPr="00153848">
        <w:rPr>
          <w:rFonts w:ascii="Times New Roman" w:hAnsi="Times New Roman" w:cs="Times New Roman"/>
        </w:rPr>
        <w:t xml:space="preserve">к административному регламенту </w:t>
      </w:r>
    </w:p>
    <w:p w:rsidR="00153848" w:rsidRPr="00153848" w:rsidRDefault="00153848" w:rsidP="00153848">
      <w:pPr>
        <w:tabs>
          <w:tab w:val="left" w:pos="9354"/>
        </w:tabs>
        <w:spacing w:after="0" w:line="240" w:lineRule="auto"/>
        <w:ind w:left="3969" w:right="-6"/>
        <w:rPr>
          <w:rFonts w:ascii="Times New Roman" w:hAnsi="Times New Roman" w:cs="Times New Roman"/>
        </w:rPr>
      </w:pPr>
      <w:proofErr w:type="gramStart"/>
      <w:r w:rsidRPr="00153848">
        <w:rPr>
          <w:rFonts w:ascii="Times New Roman" w:hAnsi="Times New Roman" w:cs="Times New Roman"/>
        </w:rPr>
        <w:t>МА МО Балканский, осуществляющей отдельные государственные полномочия Санкт-Петербурга по предоставлению  органами местного самоуправления внутригородских муниципальных образований</w:t>
      </w:r>
      <w:r w:rsidRPr="00153848">
        <w:rPr>
          <w:rFonts w:ascii="Times New Roman" w:hAnsi="Times New Roman" w:cs="Times New Roman"/>
        </w:rPr>
        <w:br/>
        <w:t xml:space="preserve">Санкт-Петербурга, осуществляющими отдельные государственные полномочия Санкт-Петербурга </w:t>
      </w:r>
      <w:r w:rsidRPr="00153848">
        <w:rPr>
          <w:rFonts w:ascii="Times New Roman" w:hAnsi="Times New Roman" w:cs="Times New Roman"/>
        </w:rPr>
        <w:br/>
        <w:t>по организации и осуществлению деятельности по опеке</w:t>
      </w:r>
      <w:r w:rsidRPr="00153848">
        <w:rPr>
          <w:rFonts w:ascii="Times New Roman" w:hAnsi="Times New Roman" w:cs="Times New Roman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</w:t>
      </w:r>
      <w:r w:rsidRPr="00153848">
        <w:rPr>
          <w:rFonts w:ascii="Times New Roman" w:hAnsi="Times New Roman" w:cs="Times New Roman"/>
        </w:rPr>
        <w:lastRenderedPageBreak/>
        <w:t xml:space="preserve">содержание детей, переданных на воспитание в приемные семьи, </w:t>
      </w:r>
      <w:r w:rsidRPr="00153848">
        <w:rPr>
          <w:rFonts w:ascii="Times New Roman" w:hAnsi="Times New Roman" w:cs="Times New Roman"/>
        </w:rPr>
        <w:br/>
        <w:t>в Санкт-Петербурге, государственной услуги</w:t>
      </w:r>
      <w:proofErr w:type="gramEnd"/>
      <w:r w:rsidRPr="00153848">
        <w:rPr>
          <w:rFonts w:ascii="Times New Roman" w:hAnsi="Times New Roman" w:cs="Times New Roman"/>
        </w:rPr>
        <w:t xml:space="preserve">  по подбору, учету и подготовке органом опеки и попечительства </w:t>
      </w:r>
      <w:r w:rsidRPr="00153848">
        <w:rPr>
          <w:rFonts w:ascii="Times New Roman" w:hAnsi="Times New Roman" w:cs="Times New Roman"/>
        </w:rPr>
        <w:br/>
        <w:t xml:space="preserve">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Pr="00153848">
        <w:rPr>
          <w:rFonts w:ascii="Times New Roman" w:hAnsi="Times New Roman" w:cs="Times New Roman"/>
        </w:rPr>
        <w:br/>
        <w:t>без попечения родителей, в семью на воспитание в иных установленных семейным законодательством формах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53848">
        <w:rPr>
          <w:rFonts w:ascii="Times New Roman" w:hAnsi="Times New Roman" w:cs="Times New Roman"/>
        </w:rPr>
        <w:t xml:space="preserve"> 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В орган опеки и попечительства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          (при наличии)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гражданина, выразившего желание стать опекуном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или попечителем несовершеннолетнего гражданина либо принять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детей, оставшихся без попечения родителей, в семью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на воспитание в иных установленных семейным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законодательством Российской Федерации формах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(число, месяц, год и место рождения)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Гражданство ___________ Документ, удостоверяющий личность: 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(указывается полный адрес места жительства, подтвержденный регистрацией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места жительства, в случае его отсутствия ставится прочерк; граждане,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относящиеся к коренным малочисленным народам Российской Федерации и не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имеющие места, где они постоянно или преимущественно проживают, ведущие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кочевой и (или) полукочевой образ жизни, указывают сведения о регистрации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по месту жительства в одном из поселений (по выбору этих граждан),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находящихся в муниципальном районе, в границах которого проходят маршруты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кочевий гражданина)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(заполняется, если имеется подтвержденное регистрацией место пребывания,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(заполняется, если адрес места фактического проживания не совпадает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>а) ранее,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(указывается при наличии)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Сведения   о  наличии  (отсутствии)  судимости  и  (или)  факте  уголовного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преследования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>
            <wp:extent cx="180975" cy="2381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не  имел  и  не имею судимости за преступления против жизни и здоровья,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свободы, чести и достоинства личности,   половой  неприкосновенности  и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половой свободы  личности,  против семьи и несовершеннолетних, здоровья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населения и общественной нравственности, а  также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против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 общественной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безопасности, мира и безопасности человечества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 уголовному  преследованию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преступления против жизни  и  здоровья,  свободы,  чести  и достоинства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личности,  половой  неприкосновенности  и   половой   свободы личности,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против семьи и несовершеннолетних, здоровья  населения  и  общественной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нравственности,  а  также  против  общественной  безопасности,  мира  и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безопасности человечества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не  имею неснятую или непогашенную судимость за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тяжкие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или особо  тяжкие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преступления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Сведения   о  получаемой  пенсии,  ее  виде  и  размере,  страховом  номере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индивидуального лицевого счета (СНИЛС) 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лицами, основным источником доходов которых являются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страховое обеспечение по обязательному пенсионному страхованию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или иные пенсионные выплаты)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025"/>
        <w:gridCol w:w="907"/>
        <w:gridCol w:w="1531"/>
        <w:gridCol w:w="2041"/>
      </w:tblGrid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153848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3848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проживает</w:t>
            </w: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48" w:rsidRPr="00153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8" w:rsidRPr="00153848" w:rsidRDefault="00153848" w:rsidP="0015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опекуном (попечителем)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приемным родителем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патронатным воспитателем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усыновителем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фамилия, имя, отчество (при наличии) ребенка (детей),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фамилия, имя, отчество (при наличии) ребенка (детей),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lastRenderedPageBreak/>
        <w:t xml:space="preserve">                        число, месяц, год рождения)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прошу передать мне в патронатную семью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фамилия, имя, отчество (при наличии) ребенка (детей),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Материальные  возможности,  жилищные условия, состояние здоровья и характер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работы  позволяют  мне  взять ребенка (детей) под опеку (попечительство),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приемную или патронатную семью.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наличие у гражданина необходимых знаний и навыков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(указываются фамилия, имя, отчество (при наличии)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содержащихся в настоящем заявлении и предоставленных мною документах.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Я  предупрежден (на) об ответственности за представление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недостоверных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либо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искаженных сведений.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(подпись, дата)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краткая автобиография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справка  с  места  работы  с  указанием   должности  и  размера  средней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заработной платы  за   последние  12  месяцев  и  (или)  иной  документ,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подтверждающий  доход,  или  справка  с места работы супруга (супруги)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указанием  должности  и  размера  средней  заработной платы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за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последние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12 месяцев и (или) иной документ, подтверждающий доход супруга (супруги)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заключение  о  результатах  медицинского   освидетельствования  граждан,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намеревающихся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усыновить (удочерить), взять под опеку  (попечительство),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в приемную   или  патронатную  семью  детей-сирот  и  детей,  оставшихся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без попечения родителей, заключение по </w:t>
      </w:r>
      <w:hyperlink r:id="rId9" w:history="1">
        <w:r w:rsidRPr="00153848">
          <w:rPr>
            <w:rFonts w:ascii="Courier New" w:hAnsi="Courier New" w:cs="Courier New"/>
            <w:color w:val="0000FF"/>
            <w:sz w:val="20"/>
            <w:szCs w:val="20"/>
          </w:rPr>
          <w:t>форме N 164/у</w:t>
        </w:r>
      </w:hyperlink>
      <w:r w:rsidRPr="00153848">
        <w:rPr>
          <w:rFonts w:ascii="Courier New" w:hAnsi="Courier New" w:cs="Courier New"/>
          <w:sz w:val="20"/>
          <w:szCs w:val="20"/>
        </w:rPr>
        <w:t xml:space="preserve"> &lt;*&gt;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копия свидетельства о браке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письменное согласие членов семьи на прием ребенка (детей) в семью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копия свидетельства  о  прохождении  подготовки  лиц,  желающих  принять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на воспитание в свою семью ребенка, оставшегося без попечения родителей,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на  территории   Российской   Федерации   (прилагается   гражданами,  за</w:t>
      </w:r>
      <w:proofErr w:type="gramEnd"/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исключением близких родственников ребенка, а также лиц, которые являются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или являлись усыновителями  и  в  отношении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усыновление не  было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отменено, и лиц, которые  являются или являлись опекунами (попечителями)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детей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не были отстранены  от  исполнения  возложенных  на  них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обязанностей)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48">
        <w:rPr>
          <w:rFonts w:ascii="Courier New" w:hAnsi="Courier New" w:cs="Courier New"/>
          <w:sz w:val="20"/>
          <w:szCs w:val="20"/>
        </w:rPr>
        <w:t xml:space="preserve"> документы,   подтверждающие   ведение   </w:t>
      </w:r>
      <w:proofErr w:type="gramStart"/>
      <w:r w:rsidRPr="00153848">
        <w:rPr>
          <w:rFonts w:ascii="Courier New" w:hAnsi="Courier New" w:cs="Courier New"/>
          <w:sz w:val="20"/>
          <w:szCs w:val="20"/>
        </w:rPr>
        <w:t>кочевого</w:t>
      </w:r>
      <w:proofErr w:type="gramEnd"/>
      <w:r w:rsidRPr="00153848">
        <w:rPr>
          <w:rFonts w:ascii="Courier New" w:hAnsi="Courier New" w:cs="Courier New"/>
          <w:sz w:val="20"/>
          <w:szCs w:val="20"/>
        </w:rPr>
        <w:t xml:space="preserve">  и  (или)  полукочевого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образа жизни, выданные органом  местного самоуправления соответствующего</w:t>
      </w:r>
    </w:p>
    <w:p w:rsidR="00153848" w:rsidRPr="00153848" w:rsidRDefault="00153848" w:rsidP="00153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3848">
        <w:rPr>
          <w:rFonts w:ascii="Courier New" w:hAnsi="Courier New" w:cs="Courier New"/>
          <w:sz w:val="20"/>
          <w:szCs w:val="20"/>
        </w:rPr>
        <w:t xml:space="preserve">   муниципального района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848" w:rsidRDefault="00C75604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15384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 изложить в следующей редакции: </w:t>
      </w:r>
    </w:p>
    <w:p w:rsidR="00C75604" w:rsidRPr="00C75604" w:rsidRDefault="00C75604" w:rsidP="00C75604">
      <w:pPr>
        <w:tabs>
          <w:tab w:val="left" w:pos="9354"/>
        </w:tabs>
        <w:spacing w:after="0" w:line="240" w:lineRule="auto"/>
        <w:ind w:left="3969"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C75604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C75604" w:rsidRPr="00C75604" w:rsidRDefault="00C75604" w:rsidP="00C75604">
      <w:pPr>
        <w:tabs>
          <w:tab w:val="left" w:pos="9354"/>
        </w:tabs>
        <w:spacing w:after="0" w:line="240" w:lineRule="auto"/>
        <w:ind w:left="3969" w:right="-6"/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75604" w:rsidRPr="00C75604" w:rsidRDefault="00C75604" w:rsidP="00C75604">
      <w:pPr>
        <w:tabs>
          <w:tab w:val="left" w:pos="9354"/>
        </w:tabs>
        <w:spacing w:after="0" w:line="240" w:lineRule="auto"/>
        <w:ind w:left="3969" w:right="-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5604">
        <w:rPr>
          <w:rFonts w:ascii="Times New Roman" w:hAnsi="Times New Roman" w:cs="Times New Roman"/>
          <w:sz w:val="24"/>
          <w:szCs w:val="24"/>
        </w:rPr>
        <w:t>МА МО Балканский, осуществляющей отдельные государственные полномочия Санкт-Петербурга по предоставлению  органами местного самоуправления внутригородских муниципальных образований</w:t>
      </w:r>
      <w:r w:rsidRPr="00C75604">
        <w:rPr>
          <w:rFonts w:ascii="Times New Roman" w:hAnsi="Times New Roman" w:cs="Times New Roman"/>
          <w:sz w:val="24"/>
          <w:szCs w:val="24"/>
        </w:rPr>
        <w:br/>
        <w:t xml:space="preserve">Санкт-Петербурга, осуществляющими отдельные государственные полномочия Санкт-Петербурга </w:t>
      </w:r>
      <w:r w:rsidRPr="00C75604">
        <w:rPr>
          <w:rFonts w:ascii="Times New Roman" w:hAnsi="Times New Roman" w:cs="Times New Roman"/>
          <w:sz w:val="24"/>
          <w:szCs w:val="24"/>
        </w:rPr>
        <w:br/>
        <w:t xml:space="preserve">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осуществлению деятельности по </w:t>
      </w:r>
      <w:r w:rsidRPr="00C75604">
        <w:rPr>
          <w:rFonts w:ascii="Times New Roman" w:hAnsi="Times New Roman" w:cs="Times New Roman"/>
          <w:sz w:val="24"/>
          <w:szCs w:val="24"/>
        </w:rPr>
        <w:t>опеке</w:t>
      </w:r>
      <w:r w:rsidRPr="00C75604">
        <w:rPr>
          <w:rFonts w:ascii="Times New Roman" w:hAnsi="Times New Roman" w:cs="Times New Roman"/>
          <w:sz w:val="24"/>
          <w:szCs w:val="24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C75604">
        <w:rPr>
          <w:rFonts w:ascii="Times New Roman" w:hAnsi="Times New Roman" w:cs="Times New Roman"/>
          <w:sz w:val="24"/>
          <w:szCs w:val="24"/>
        </w:rPr>
        <w:br/>
        <w:t>в Санкт-Петербурге, государственной услуги</w:t>
      </w:r>
      <w:proofErr w:type="gramEnd"/>
      <w:r w:rsidRPr="00C75604">
        <w:rPr>
          <w:rFonts w:ascii="Times New Roman" w:hAnsi="Times New Roman" w:cs="Times New Roman"/>
          <w:sz w:val="24"/>
          <w:szCs w:val="24"/>
        </w:rPr>
        <w:t xml:space="preserve">  по подбору, учету и подготовке органом опеки и попечительства </w:t>
      </w:r>
      <w:r w:rsidRPr="00C75604">
        <w:rPr>
          <w:rFonts w:ascii="Times New Roman" w:hAnsi="Times New Roman" w:cs="Times New Roman"/>
          <w:sz w:val="24"/>
          <w:szCs w:val="24"/>
        </w:rPr>
        <w:br/>
        <w:t xml:space="preserve">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Pr="00C75604">
        <w:rPr>
          <w:rFonts w:ascii="Times New Roman" w:hAnsi="Times New Roman" w:cs="Times New Roman"/>
          <w:sz w:val="24"/>
          <w:szCs w:val="24"/>
        </w:rPr>
        <w:br/>
        <w:t>без попечения родителей, в семью на воспитание в иных установленных семейным законодательством формах</w:t>
      </w:r>
    </w:p>
    <w:p w:rsidR="00C75604" w:rsidRPr="00C75604" w:rsidRDefault="00C75604" w:rsidP="00C75604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5604" w:rsidRPr="00C75604" w:rsidRDefault="00C75604" w:rsidP="00C7560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hAnsi="Times New Roman" w:cs="Times New Roman"/>
          <w:sz w:val="24"/>
          <w:szCs w:val="24"/>
        </w:rPr>
        <w:t>Бланк органа опеки и</w:t>
      </w:r>
    </w:p>
    <w:p w:rsidR="00C75604" w:rsidRPr="00C75604" w:rsidRDefault="00C75604" w:rsidP="00C7560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hAnsi="Times New Roman" w:cs="Times New Roman"/>
          <w:sz w:val="24"/>
          <w:szCs w:val="24"/>
        </w:rPr>
        <w:t>попечительства</w:t>
      </w:r>
    </w:p>
    <w:p w:rsidR="00C75604" w:rsidRPr="00C75604" w:rsidRDefault="00C75604" w:rsidP="00C7560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C75604" w:rsidRPr="00C75604" w:rsidRDefault="00C75604" w:rsidP="00C756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Акт обследования условий жизни гражданина, выразившего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желание стать опекуном или попечителем несовершеннолетнего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гражданина либо принять детей, оставшихся без попечения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родителей, в семью на воспитание в иных установленных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семейным законодательством Российской Федерации формах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Дата обследования "__" ___________ 20__ г.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Фамилия,   имя,   отчество  (при  наличии),  должность  лица,  проводившего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обследование 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Проводилось обследование условий жизни 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(при наличии), дата рождения)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(адрес места жительства, подтвержденный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              регистрацией)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(заполняется, если имеется подтвержденное регистрацией место пребывания,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Указывается полный адрес места пребывания)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Образование 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Профессиональная деятельность 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(место работы с указанием адреса, занимаемой должности,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рабочего телефона)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Жилая площадь, на которой проживает ______________________________________,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составляет __ кв. м, состоит из ____________ комнат, размер каждой комнаты: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_____ кв. м, _______ кв. м, ____ кв. м, на __ этаже в ___ этажном доме.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Качество  дома (в частности, кирпичный, панельный, деревянный; в нормальном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состоянии,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ветхий</w:t>
      </w:r>
      <w:proofErr w:type="gramEnd"/>
      <w:r w:rsidRPr="00C75604">
        <w:rPr>
          <w:rFonts w:ascii="Courier New" w:hAnsi="Courier New" w:cs="Courier New"/>
          <w:sz w:val="20"/>
          <w:szCs w:val="20"/>
        </w:rPr>
        <w:t>, аварийный; комнаты сухие, светлые, проходные, количество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окон) 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Благоустройство дома и жилой площади (в частности, водопровод, канализация,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какое отопление, газ, ванна, лифт, телефон) 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Собственником (нанимателем) жилой площади является 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(фамилия, имя, отчество (при наличии), степень родства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по отношению к гражданину)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Основания,  подтверждающие  право  пользования жилым помещением, срок права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пользования жилым помещением 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(заполняется, если жилое помещение находится в собственности иных лиц)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Санитарно-гигиеническое      состояние      жилой     площади     (хорошее,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удовлетворительное, неудовлетворительное): 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Наличие для ребенка отдельной комнаты, уголка, места для сна, игр, занятий,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личных вещей 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На жилой площади проживают (зарегистрированы по месту жительства гражданина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и (или) проживают фактически):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30"/>
        <w:gridCol w:w="1870"/>
        <w:gridCol w:w="1870"/>
        <w:gridCol w:w="1700"/>
      </w:tblGrid>
      <w:tr w:rsidR="00C75604" w:rsidRPr="00C7560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4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04">
              <w:rPr>
                <w:rFonts w:ascii="Times New Roman" w:hAnsi="Times New Roman" w:cs="Times New Roman"/>
                <w:sz w:val="24"/>
                <w:szCs w:val="24"/>
              </w:rPr>
              <w:t>С какого времени проживает на данной жилой площади</w:t>
            </w:r>
          </w:p>
        </w:tc>
      </w:tr>
      <w:tr w:rsidR="00C75604" w:rsidRPr="00C7560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04" w:rsidRPr="00C7560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04" w:rsidRPr="00C7560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04" w:rsidRPr="00C75604" w:rsidRDefault="00C75604" w:rsidP="00C7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Отношения, сложившиеся между членами семьи гражданина 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(в частности, характер взаимоотношений между членами семьи, особенности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общения с детьми, детей между собой)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Личные  качества  гражданина  (в  частности,  особенности  характера, общая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культура;  наличие  опыта  общения с детьми, необходимых знаний и навыков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воспитании</w:t>
      </w:r>
      <w:proofErr w:type="gramEnd"/>
      <w:r w:rsidRPr="00C75604">
        <w:rPr>
          <w:rFonts w:ascii="Courier New" w:hAnsi="Courier New" w:cs="Courier New"/>
          <w:sz w:val="20"/>
          <w:szCs w:val="20"/>
        </w:rPr>
        <w:t xml:space="preserve">  детей;  сведения о прохождении подготовки лиц, желающих принять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на воспитание в свою семью ребенка, оставшегося без попечения родителей,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lastRenderedPageBreak/>
        <w:t>территории  Российской Федерации, психологического обследования гражданина;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отношения  между  гражданином  и ребенком, отношение к ребенку членов семьи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гражданина, а также, если это возможно, желание самого ребенка)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Мотивы гражданина для принятия несовершеннолетнего в семью 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Дополнительные данные обследования 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Условия   жизни   гражданина,   выразившего   желание  стать  опекуном  или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попечителем  несовершеннолетнего  гражданина либо принять детей, оставшихся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без  попечения  родителей,  в  семью  на  воспитание  в  иных установленных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семейным законодательством Российской Федерации формах 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C75604">
        <w:rPr>
          <w:rFonts w:ascii="Courier New" w:hAnsi="Courier New" w:cs="Courier New"/>
          <w:sz w:val="20"/>
          <w:szCs w:val="20"/>
        </w:rPr>
        <w:t>(удовлетворительные/неудовлетворительные с указанием конкретных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обстоятельств)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Подпись лица, проводившего обследование ____________________________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___________________________________________ ________________ ______________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(уполномоченное должностное                    (подпись)         (ФИО)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лицо органа опеки и попечительства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субъекта Российской Федерации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или органа местного самоуправления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5604">
        <w:rPr>
          <w:rFonts w:ascii="Courier New" w:hAnsi="Courier New" w:cs="Courier New"/>
          <w:sz w:val="20"/>
          <w:szCs w:val="20"/>
        </w:rPr>
        <w:t>(если законом субъекта Российской</w:t>
      </w:r>
      <w:proofErr w:type="gramEnd"/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Федерации органы местного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самоуправления наделены полномочиями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по опеке и попечительству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>в соответствии с федеральными законами)</w:t>
      </w:r>
    </w:p>
    <w:p w:rsidR="00C75604" w:rsidRPr="00C75604" w:rsidRDefault="00C75604" w:rsidP="00C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604">
        <w:rPr>
          <w:rFonts w:ascii="Courier New" w:hAnsi="Courier New" w:cs="Courier New"/>
          <w:sz w:val="20"/>
          <w:szCs w:val="20"/>
        </w:rPr>
        <w:t xml:space="preserve">                                       М.П.</w:t>
      </w:r>
    </w:p>
    <w:p w:rsidR="00C75604" w:rsidRPr="00C75604" w:rsidRDefault="00C75604" w:rsidP="00C7560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C75604" w:rsidRDefault="00C75604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Санкт-Петербурга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br/>
        <w:t>в  Санкт-Петербурге, государственной услуги по разрешению органом</w:t>
      </w:r>
      <w:proofErr w:type="gramEnd"/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 опеки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от 28 ноября 2012 года № 64 следующие изменения:</w:t>
      </w:r>
    </w:p>
    <w:p w:rsidR="00C75604" w:rsidRDefault="00C75604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 Пункт 5.2.3.</w:t>
      </w:r>
      <w:r w:rsidR="00407C0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10.2.Пункт 5.3.6 изложить в следующей редакции: </w:t>
      </w:r>
    </w:p>
    <w:p w:rsidR="00407C08" w:rsidRPr="005E5B93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Балканский</w:t>
      </w:r>
      <w:r w:rsidRPr="005E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Санкт-Петербурга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07C08" w:rsidRPr="005E5B93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Балканский</w:t>
      </w:r>
      <w:r w:rsidRPr="005E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E5B93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07C08" w:rsidRPr="00407C08" w:rsidRDefault="00407C08" w:rsidP="00407C08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07C08">
        <w:rPr>
          <w:rFonts w:cs="Times New Roman"/>
          <w:b/>
          <w:bCs/>
          <w:lang w:eastAsia="ru-RU"/>
        </w:rPr>
        <w:t xml:space="preserve">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Внести в</w:t>
      </w:r>
      <w:r w:rsidRPr="00407C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, по предоставлению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</w:t>
      </w:r>
      <w:r w:rsidRPr="00407C08">
        <w:rPr>
          <w:rFonts w:ascii="Times New Roman" w:hAnsi="Times New Roman" w:cs="Times New Roman"/>
          <w:sz w:val="24"/>
          <w:szCs w:val="24"/>
        </w:rPr>
        <w:t>государственной услуги по оказанию содействия</w:t>
      </w:r>
      <w:proofErr w:type="gramEnd"/>
      <w:r w:rsidRPr="00407C08">
        <w:rPr>
          <w:rFonts w:ascii="Times New Roman" w:hAnsi="Times New Roman" w:cs="Times New Roman"/>
          <w:sz w:val="24"/>
          <w:szCs w:val="24"/>
        </w:rPr>
        <w:t xml:space="preserve"> опекунам и попечителям в защите прав и законных интересов подопечных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65 следующие изменения: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11.1.Пункт 5.2.3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11.2.Пункт изложить в следующей редакции: 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407C08">
        <w:rPr>
          <w:rFonts w:cs="Times New Roman"/>
          <w:b/>
          <w:bCs/>
          <w:lang w:eastAsia="ru-RU"/>
        </w:rPr>
        <w:t xml:space="preserve"> </w:t>
      </w: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</w:t>
      </w:r>
      <w:r w:rsidRPr="00407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407C08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 услуги по выдаче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07C08">
        <w:rPr>
          <w:rFonts w:ascii="Times New Roman" w:eastAsia="Calibri" w:hAnsi="Times New Roman" w:cs="Times New Roman"/>
          <w:sz w:val="24"/>
          <w:szCs w:val="24"/>
        </w:rPr>
        <w:t>на раздельное проживание попечителей и их несовершеннолетних  подопечных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местной администрации от 28 ноября 2012 года № 66, следующие изменения: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12.1.</w:t>
      </w:r>
      <w:r w:rsidRPr="0040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204570" w:rsidP="002045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7C08">
        <w:rPr>
          <w:rFonts w:ascii="Times New Roman" w:hAnsi="Times New Roman" w:cs="Times New Roman"/>
          <w:sz w:val="24"/>
          <w:szCs w:val="24"/>
        </w:rPr>
        <w:t xml:space="preserve">.2.Пункт </w:t>
      </w:r>
      <w:r w:rsidR="00AD4D77">
        <w:rPr>
          <w:rFonts w:ascii="Times New Roman" w:hAnsi="Times New Roman" w:cs="Times New Roman"/>
          <w:sz w:val="24"/>
          <w:szCs w:val="24"/>
        </w:rPr>
        <w:t xml:space="preserve">5.3.6. </w:t>
      </w:r>
      <w:r w:rsidR="00407C0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04570" w:rsidRDefault="00204570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13.Внести в административный регламент </w:t>
      </w:r>
      <w:r w:rsidRPr="00204570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204570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Pr="00204570">
        <w:rPr>
          <w:rFonts w:ascii="Times New Roman" w:hAnsi="Times New Roman" w:cs="Times New Roman"/>
          <w:sz w:val="24"/>
          <w:szCs w:val="24"/>
        </w:rPr>
        <w:t xml:space="preserve">  назначению и выплате денежных средств на содержание детей, находящихся под опекой или попечительством, </w:t>
      </w:r>
      <w:r w:rsidRPr="00204570">
        <w:rPr>
          <w:rFonts w:ascii="Times New Roman" w:hAnsi="Times New Roman" w:cs="Times New Roman"/>
          <w:sz w:val="24"/>
          <w:szCs w:val="24"/>
        </w:rPr>
        <w:br/>
        <w:t>и денежных средств на содержание детей в приемных семьях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67 следующие изменения:</w:t>
      </w:r>
    </w:p>
    <w:p w:rsidR="00204570" w:rsidRDefault="00204570" w:rsidP="0020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13.1. Пункт 5.2.3 изложить в следующей редакции: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13.2.Пункт </w:t>
      </w:r>
      <w:r w:rsidR="00AD4D77">
        <w:rPr>
          <w:rFonts w:ascii="Times New Roman" w:hAnsi="Times New Roman" w:cs="Times New Roman"/>
          <w:sz w:val="24"/>
          <w:szCs w:val="24"/>
        </w:rPr>
        <w:t xml:space="preserve">5.3.6.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204570" w:rsidRPr="00407C08" w:rsidRDefault="00204570" w:rsidP="002045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204570" w:rsidRPr="00407C08" w:rsidRDefault="00204570" w:rsidP="0020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D4D77" w:rsidRDefault="00204570" w:rsidP="0020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D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D77" w:rsidRPr="00AD4D77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AD4D77" w:rsidRPr="00AD4D77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AD4D77" w:rsidRPr="00AD4D77">
        <w:rPr>
          <w:rFonts w:ascii="Times New Roman" w:hAnsi="Times New Roman" w:cs="Times New Roman"/>
          <w:sz w:val="24"/>
          <w:szCs w:val="24"/>
        </w:rPr>
        <w:t>государственной услуги по освобождению</w:t>
      </w:r>
      <w:proofErr w:type="gramEnd"/>
      <w:r w:rsidR="00AD4D77" w:rsidRPr="00AD4D77">
        <w:rPr>
          <w:rFonts w:ascii="Times New Roman" w:hAnsi="Times New Roman" w:cs="Times New Roman"/>
          <w:sz w:val="24"/>
          <w:szCs w:val="24"/>
        </w:rPr>
        <w:t xml:space="preserve"> опекуна или попечителя от исполнения ими своих обязанностей</w:t>
      </w:r>
      <w:r w:rsidR="00AD4D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4D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D4D77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68 следующие изменения:</w:t>
      </w:r>
    </w:p>
    <w:p w:rsidR="00AD4D77" w:rsidRDefault="00AD4D77" w:rsidP="00AD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AD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14.2.Пункт 5.3.6. изложить в следующей редакции: 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D4D77" w:rsidRDefault="00AD4D77" w:rsidP="00AD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D4D77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AD4D77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AD4D77">
        <w:rPr>
          <w:rFonts w:ascii="Times New Roman" w:hAnsi="Times New Roman" w:cs="Times New Roman"/>
          <w:sz w:val="24"/>
          <w:szCs w:val="24"/>
        </w:rPr>
        <w:t>государственной услуги по назначению</w:t>
      </w:r>
      <w:proofErr w:type="gramEnd"/>
      <w:r w:rsidRPr="00AD4D77">
        <w:rPr>
          <w:rFonts w:ascii="Times New Roman" w:hAnsi="Times New Roman" w:cs="Times New Roman"/>
          <w:sz w:val="24"/>
          <w:szCs w:val="24"/>
        </w:rPr>
        <w:t xml:space="preserve">  помощника совершеннолетнему дееспособному гражданину, нуждающиеся в установлении патронажа</w:t>
      </w:r>
      <w:r>
        <w:rPr>
          <w:b/>
        </w:rPr>
        <w:t xml:space="preserve">, </w:t>
      </w:r>
      <w:proofErr w:type="gramStart"/>
      <w:r w:rsidRPr="00AD4D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D4D77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69 следующие изменения:</w:t>
      </w:r>
    </w:p>
    <w:p w:rsidR="00AD4D77" w:rsidRDefault="00AD4D77" w:rsidP="00AD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AD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AD4D77" w:rsidRDefault="008C3675" w:rsidP="00AD4D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4D77">
        <w:rPr>
          <w:rFonts w:ascii="Times New Roman" w:hAnsi="Times New Roman" w:cs="Times New Roman"/>
          <w:sz w:val="24"/>
          <w:szCs w:val="24"/>
        </w:rPr>
        <w:t xml:space="preserve">.2.Пункт 5.3.6. изложить в следующей редакции: 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C367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t xml:space="preserve">, по предоставлению </w:t>
      </w: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находящихся под опекой или попечительством, и денежных средств на содержание детей, переданных на воспитание в приемные семьи, 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</w:t>
      </w:r>
      <w:r w:rsidRPr="008C3675">
        <w:rPr>
          <w:rFonts w:ascii="Times New Roman" w:hAnsi="Times New Roman" w:cs="Times New Roman"/>
          <w:sz w:val="24"/>
          <w:szCs w:val="24"/>
        </w:rPr>
        <w:t>государственной услуги по выдаче предварительного</w:t>
      </w:r>
      <w:proofErr w:type="gramEnd"/>
      <w:r w:rsidRPr="008C3675">
        <w:rPr>
          <w:rFonts w:ascii="Times New Roman" w:hAnsi="Times New Roman" w:cs="Times New Roman"/>
          <w:sz w:val="24"/>
          <w:szCs w:val="24"/>
        </w:rPr>
        <w:t xml:space="preserve"> разрешения органа опеки и попечительства на совершение сделок с имуществом подопечных, </w:t>
      </w:r>
      <w:proofErr w:type="gramStart"/>
      <w:r w:rsidRPr="008C367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C3675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70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 Абзац 4 пункта 5.2. изложить в следующей редакции: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16.2.Пункт 5.3.5 изложить в следующей редакции:</w:t>
      </w: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C3675">
        <w:rPr>
          <w:rFonts w:ascii="Times New Roman" w:eastAsia="Calibri" w:hAnsi="Times New Roman" w:cs="Times New Roman"/>
          <w:sz w:val="24"/>
          <w:szCs w:val="24"/>
        </w:rPr>
        <w:t>5.3.5. По результатам рассмотрения жалобы орган местного самоуправления прин</w:t>
      </w:r>
      <w:r w:rsidRPr="008C3675">
        <w:rPr>
          <w:rFonts w:ascii="Times New Roman" w:eastAsia="Calibri" w:hAnsi="Times New Roman" w:cs="Times New Roman"/>
          <w:sz w:val="24"/>
          <w:szCs w:val="24"/>
        </w:rPr>
        <w:t>и</w:t>
      </w:r>
      <w:r w:rsidRPr="008C3675">
        <w:rPr>
          <w:rFonts w:ascii="Times New Roman" w:eastAsia="Calibri" w:hAnsi="Times New Roman" w:cs="Times New Roman"/>
          <w:sz w:val="24"/>
          <w:szCs w:val="24"/>
        </w:rPr>
        <w:t>мает одно из следующих решений:</w:t>
      </w: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675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                    в в</w:t>
      </w:r>
      <w:r w:rsidRPr="008C3675">
        <w:rPr>
          <w:rFonts w:ascii="Times New Roman" w:eastAsia="Calibri" w:hAnsi="Times New Roman" w:cs="Times New Roman"/>
          <w:sz w:val="24"/>
          <w:szCs w:val="24"/>
        </w:rPr>
        <w:t>ы</w:t>
      </w:r>
      <w:r w:rsidRPr="008C3675">
        <w:rPr>
          <w:rFonts w:ascii="Times New Roman" w:eastAsia="Calibri" w:hAnsi="Times New Roman" w:cs="Times New Roman"/>
          <w:sz w:val="24"/>
          <w:szCs w:val="24"/>
        </w:rPr>
        <w:t>данных в результате предоставления государственной услуги документах, возврата заяв</w:t>
      </w:r>
      <w:r w:rsidRPr="008C3675">
        <w:rPr>
          <w:rFonts w:ascii="Times New Roman" w:eastAsia="Calibri" w:hAnsi="Times New Roman" w:cs="Times New Roman"/>
          <w:sz w:val="24"/>
          <w:szCs w:val="24"/>
        </w:rPr>
        <w:t>и</w:t>
      </w:r>
      <w:r w:rsidRPr="008C3675">
        <w:rPr>
          <w:rFonts w:ascii="Times New Roman" w:eastAsia="Calibri" w:hAnsi="Times New Roman" w:cs="Times New Roman"/>
          <w:sz w:val="24"/>
          <w:szCs w:val="24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3675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C3675" w:rsidRPr="00BC27EC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C27EC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BC27EC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</w:t>
      </w:r>
      <w:proofErr w:type="gramEnd"/>
      <w:r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опеки и попечительства разрешения на изменение имени и фамилии ребенка</w:t>
      </w:r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местной администрации от 28 ноября 2012 года № 71 следующие изменения:</w:t>
      </w:r>
    </w:p>
    <w:p w:rsidR="00BC27EC" w:rsidRDefault="00BC27EC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17.1. Пункт 5.2.3. изложить в следующей редакции: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</w:t>
      </w:r>
      <w:r w:rsidRPr="00BC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BC27EC" w:rsidRPr="00407C08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BC27EC" w:rsidRPr="00407C08" w:rsidRDefault="00BC27EC" w:rsidP="00BC2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lastRenderedPageBreak/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97B82" w:rsidRPr="00497B82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82">
        <w:rPr>
          <w:rFonts w:ascii="Times New Roman" w:hAnsi="Times New Roman" w:cs="Times New Roman"/>
          <w:sz w:val="24"/>
          <w:szCs w:val="24"/>
        </w:rPr>
        <w:t>18.</w:t>
      </w:r>
      <w:r w:rsidR="00497B82" w:rsidRPr="00497B8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</w:t>
      </w:r>
      <w:r w:rsidR="00497B82" w:rsidRPr="00497B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="00497B82" w:rsidRPr="00497B82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="00497B82" w:rsidRPr="00497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B82" w:rsidRPr="00497B82">
        <w:rPr>
          <w:rFonts w:ascii="Times New Roman" w:hAnsi="Times New Roman" w:cs="Times New Roman"/>
          <w:sz w:val="24"/>
          <w:szCs w:val="24"/>
        </w:rPr>
        <w:t xml:space="preserve">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="00497B82" w:rsidRPr="00497B82">
        <w:rPr>
          <w:rFonts w:ascii="Times New Roman" w:hAnsi="Times New Roman" w:cs="Times New Roman"/>
          <w:sz w:val="24"/>
          <w:szCs w:val="24"/>
        </w:rPr>
        <w:br/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развитию, утвержденный постановлением местной администрации от 28 ноября 2012 года № 72 следующие изменения:</w:t>
      </w:r>
      <w:proofErr w:type="gramEnd"/>
    </w:p>
    <w:p w:rsidR="003253BF" w:rsidRDefault="00497B82" w:rsidP="00325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97B82">
        <w:rPr>
          <w:rFonts w:ascii="Times New Roman" w:hAnsi="Times New Roman" w:cs="Times New Roman"/>
          <w:sz w:val="24"/>
          <w:szCs w:val="24"/>
        </w:rPr>
        <w:t xml:space="preserve">18.1. </w:t>
      </w:r>
      <w:r w:rsidR="003253BF">
        <w:rPr>
          <w:rFonts w:ascii="Times New Roman" w:eastAsia="Calibri" w:hAnsi="Times New Roman" w:cs="Times New Roman"/>
          <w:sz w:val="24"/>
          <w:szCs w:val="24"/>
        </w:rPr>
        <w:t>Пункт 5.2.3. изложить в следующей редакции: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32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3253BF" w:rsidRPr="00407C08" w:rsidRDefault="003253BF" w:rsidP="00325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3253BF" w:rsidRPr="00407C08" w:rsidRDefault="003253BF" w:rsidP="00325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</w:t>
      </w:r>
      <w:r w:rsidRPr="003253B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253B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Pr="003253BF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Pr="003253BF">
        <w:rPr>
          <w:rFonts w:ascii="Times New Roman" w:hAnsi="Times New Roman" w:cs="Times New Roman"/>
          <w:sz w:val="24"/>
          <w:szCs w:val="24"/>
        </w:rPr>
        <w:t xml:space="preserve"> разрешению органом опеки и попечительства разногласий между родителями по вопросам, касающимся воспитания и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73 следующие изменения:</w:t>
      </w:r>
    </w:p>
    <w:p w:rsidR="00D86457" w:rsidRDefault="003253BF" w:rsidP="00D864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="00D86457" w:rsidRPr="00D86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457">
        <w:rPr>
          <w:rFonts w:ascii="Times New Roman" w:eastAsia="Calibri" w:hAnsi="Times New Roman" w:cs="Times New Roman"/>
          <w:sz w:val="24"/>
          <w:szCs w:val="24"/>
        </w:rPr>
        <w:t>Пункт 5.2.3. изложить в следующей редакции: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</w:t>
      </w:r>
      <w:r w:rsidRPr="00D8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D86457" w:rsidRPr="00407C08" w:rsidRDefault="00D86457" w:rsidP="00D864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D86457" w:rsidRPr="00407C08" w:rsidRDefault="00D86457" w:rsidP="00D864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86457" w:rsidRPr="00C75604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C75604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gramStart"/>
      <w:r w:rsidRPr="00C7560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7560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BF" w:rsidRDefault="003253BF" w:rsidP="004450DE">
      <w:pPr>
        <w:spacing w:after="0" w:line="240" w:lineRule="auto"/>
      </w:pPr>
      <w:r>
        <w:separator/>
      </w:r>
    </w:p>
  </w:endnote>
  <w:endnote w:type="continuationSeparator" w:id="0">
    <w:p w:rsidR="003253BF" w:rsidRDefault="003253B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3253BF" w:rsidRDefault="003253BF">
        <w:pPr>
          <w:pStyle w:val="a9"/>
          <w:jc w:val="center"/>
        </w:pPr>
        <w:fldSimple w:instr=" PAGE   \* MERGEFORMAT ">
          <w:r w:rsidR="00D86457">
            <w:rPr>
              <w:noProof/>
            </w:rPr>
            <w:t>24</w:t>
          </w:r>
        </w:fldSimple>
      </w:p>
    </w:sdtContent>
  </w:sdt>
  <w:p w:rsidR="003253BF" w:rsidRDefault="00325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BF" w:rsidRDefault="003253BF" w:rsidP="004450DE">
      <w:pPr>
        <w:spacing w:after="0" w:line="240" w:lineRule="auto"/>
      </w:pPr>
      <w:r>
        <w:separator/>
      </w:r>
    </w:p>
  </w:footnote>
  <w:footnote w:type="continuationSeparator" w:id="0">
    <w:p w:rsidR="003253BF" w:rsidRDefault="003253B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7433"/>
    <w:rsid w:val="000F3347"/>
    <w:rsid w:val="00111D99"/>
    <w:rsid w:val="00114605"/>
    <w:rsid w:val="00153848"/>
    <w:rsid w:val="00204570"/>
    <w:rsid w:val="003253BF"/>
    <w:rsid w:val="00407C08"/>
    <w:rsid w:val="004450DE"/>
    <w:rsid w:val="0046317D"/>
    <w:rsid w:val="00497B82"/>
    <w:rsid w:val="005C5308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A76C84"/>
    <w:rsid w:val="00AD4D77"/>
    <w:rsid w:val="00B4099C"/>
    <w:rsid w:val="00BB57F9"/>
    <w:rsid w:val="00BC27EC"/>
    <w:rsid w:val="00C71F70"/>
    <w:rsid w:val="00C75604"/>
    <w:rsid w:val="00D838F1"/>
    <w:rsid w:val="00D86457"/>
    <w:rsid w:val="00D954B4"/>
    <w:rsid w:val="00E46374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68FC3970D5AA81A1384427721073C35D813EC1AF55556C2A3EAFDCBF8E1F2F36F98FA72E0AD6FD0BEEF34976A5F861599A5D42311E05BW6L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6F06-510F-4B3A-ACF1-A98B3BA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28</Pages>
  <Words>12649</Words>
  <Characters>72105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18</cp:revision>
  <cp:lastPrinted>2019-05-27T13:34:00Z</cp:lastPrinted>
  <dcterms:created xsi:type="dcterms:W3CDTF">2019-05-27T11:13:00Z</dcterms:created>
  <dcterms:modified xsi:type="dcterms:W3CDTF">2019-05-28T14:14:00Z</dcterms:modified>
</cp:coreProperties>
</file>