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>
        <w:rPr>
          <w:rFonts w:cs="Times New Roman"/>
          <w:noProof/>
          <w:color w:val="FF0000"/>
          <w:lang w:eastAsia="ru-RU"/>
        </w:rPr>
        <w:drawing>
          <wp:inline distT="0" distB="0" distL="0" distR="0">
            <wp:extent cx="714375" cy="857250"/>
            <wp:effectExtent l="0" t="0" r="9525" b="0"/>
            <wp:docPr id="1" name="Рисунок 1" descr="Описание: 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 w:rsidRPr="0095268F">
        <w:rPr>
          <w:rFonts w:cs="Times New Roman"/>
          <w:color w:val="FF0000"/>
          <w:lang w:eastAsia="ru-RU"/>
        </w:rPr>
        <w:t>Местная администрация</w:t>
      </w:r>
    </w:p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>
        <w:rPr>
          <w:rFonts w:cs="Times New Roman"/>
          <w:color w:val="FF0000"/>
          <w:lang w:eastAsia="ru-RU"/>
        </w:rPr>
        <w:t>ВНУТРИГОРОДСКОГО</w:t>
      </w:r>
      <w:r w:rsidRPr="0095268F">
        <w:rPr>
          <w:rFonts w:cs="Times New Roman"/>
          <w:color w:val="FF0000"/>
          <w:lang w:eastAsia="ru-RU"/>
        </w:rPr>
        <w:t xml:space="preserve"> </w:t>
      </w:r>
      <w:r>
        <w:rPr>
          <w:rFonts w:cs="Times New Roman"/>
          <w:color w:val="FF0000"/>
          <w:lang w:eastAsia="ru-RU"/>
        </w:rPr>
        <w:t>МУНИЦИПАЛЬНОГО</w:t>
      </w:r>
      <w:r w:rsidRPr="0095268F">
        <w:rPr>
          <w:rFonts w:cs="Times New Roman"/>
          <w:color w:val="FF0000"/>
          <w:lang w:eastAsia="ru-RU"/>
        </w:rPr>
        <w:t xml:space="preserve"> ОБРАЗОВАНИЯ </w:t>
      </w:r>
    </w:p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 w:rsidRPr="0095268F">
        <w:rPr>
          <w:rFonts w:cs="Times New Roman"/>
          <w:color w:val="FF0000"/>
          <w:lang w:eastAsia="ru-RU"/>
        </w:rPr>
        <w:t>САНКТ-ПЕТЕРБУРГА</w:t>
      </w:r>
    </w:p>
    <w:p w:rsidR="006146F0" w:rsidRPr="0095268F" w:rsidRDefault="006146F0" w:rsidP="006146F0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>
        <w:rPr>
          <w:rFonts w:cs="Times New Roman"/>
          <w:color w:val="FF0000"/>
          <w:lang w:eastAsia="ru-RU"/>
        </w:rPr>
        <w:t>МУНИЦИПАЛЬНОГО</w:t>
      </w:r>
      <w:r w:rsidRPr="0095268F">
        <w:rPr>
          <w:rFonts w:cs="Times New Roman"/>
          <w:color w:val="FF0000"/>
          <w:lang w:eastAsia="ru-RU"/>
        </w:rPr>
        <w:t xml:space="preserve"> ОКРУГА </w:t>
      </w:r>
      <w:proofErr w:type="gramStart"/>
      <w:r w:rsidRPr="0095268F">
        <w:rPr>
          <w:rFonts w:cs="Times New Roman"/>
          <w:color w:val="FF0000"/>
          <w:lang w:eastAsia="ru-RU"/>
        </w:rPr>
        <w:t>БАЛКАНСКИЙ</w:t>
      </w:r>
      <w:proofErr w:type="gramEnd"/>
      <w:r w:rsidRPr="0095268F">
        <w:rPr>
          <w:rFonts w:cs="Times New Roman"/>
          <w:color w:val="FF0000"/>
          <w:lang w:eastAsia="ru-RU"/>
        </w:rPr>
        <w:t xml:space="preserve"> </w:t>
      </w: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color w:val="000000"/>
          <w:lang w:eastAsia="ru-RU"/>
        </w:rPr>
      </w:pPr>
      <w:r w:rsidRPr="0095268F">
        <w:rPr>
          <w:rFonts w:cs="Times New Roman"/>
          <w:color w:val="000000"/>
          <w:lang w:eastAsia="ru-RU"/>
        </w:rPr>
        <w:t>192283, Санкт-Петербург, ул. Купчинская, д. 32, литер «В», тел/факс 778-81-97</w:t>
      </w: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Cs/>
          <w:lang w:eastAsia="ru-RU"/>
        </w:rPr>
      </w:pP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6146F0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от 28 ноября</w:t>
      </w:r>
      <w:r w:rsidRPr="0095268F">
        <w:rPr>
          <w:rFonts w:cs="Times New Roman"/>
          <w:b/>
          <w:bCs/>
          <w:lang w:eastAsia="ru-RU"/>
        </w:rPr>
        <w:t xml:space="preserve"> 2012 года</w:t>
      </w:r>
      <w:r w:rsidRPr="0095268F">
        <w:rPr>
          <w:rFonts w:cs="Times New Roman"/>
          <w:b/>
          <w:bCs/>
          <w:lang w:eastAsia="ru-RU"/>
        </w:rPr>
        <w:tab/>
        <w:t>№</w:t>
      </w:r>
      <w:r>
        <w:rPr>
          <w:rFonts w:cs="Times New Roman"/>
          <w:b/>
          <w:bCs/>
          <w:lang w:eastAsia="ru-RU"/>
        </w:rPr>
        <w:t xml:space="preserve"> 6</w:t>
      </w:r>
      <w:r w:rsidR="009F5787">
        <w:rPr>
          <w:rFonts w:cs="Times New Roman"/>
          <w:b/>
          <w:bCs/>
          <w:lang w:eastAsia="ru-RU"/>
        </w:rPr>
        <w:t>2</w:t>
      </w:r>
    </w:p>
    <w:p w:rsidR="00B44EF9" w:rsidRPr="00B44EF9" w:rsidRDefault="00B44EF9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Cs/>
          <w:sz w:val="20"/>
          <w:szCs w:val="20"/>
          <w:lang w:eastAsia="ru-RU"/>
        </w:rPr>
      </w:pPr>
      <w:r w:rsidRPr="00B44EF9">
        <w:rPr>
          <w:rFonts w:cs="Times New Roman"/>
          <w:bCs/>
          <w:sz w:val="20"/>
          <w:szCs w:val="20"/>
          <w:lang w:eastAsia="ru-RU"/>
        </w:rPr>
        <w:t xml:space="preserve">(с изменениями, внесенными постановлением местной администрации от 05.02.2018 №13) </w:t>
      </w:r>
    </w:p>
    <w:p w:rsidR="006146F0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-567"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0" w:type="auto"/>
        <w:tblInd w:w="-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  <w:gridCol w:w="4076"/>
      </w:tblGrid>
      <w:tr w:rsidR="006146F0" w:rsidTr="001B5188">
        <w:tc>
          <w:tcPr>
            <w:tcW w:w="5841" w:type="dxa"/>
          </w:tcPr>
          <w:p w:rsidR="006146F0" w:rsidRPr="009F5787" w:rsidRDefault="006146F0" w:rsidP="006146F0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708"/>
              <w:jc w:val="left"/>
              <w:rPr>
                <w:rFonts w:ascii="Arial" w:hAnsi="Arial" w:cs="Arial"/>
                <w:bCs/>
                <w:lang w:eastAsia="ru-RU"/>
              </w:rPr>
            </w:pPr>
          </w:p>
          <w:p w:rsidR="006146F0" w:rsidRPr="009F5787" w:rsidRDefault="006146F0" w:rsidP="001B5188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9F5787">
              <w:rPr>
                <w:rFonts w:cs="Times New Roman"/>
                <w:bCs/>
                <w:lang w:eastAsia="ru-RU"/>
              </w:rPr>
              <w:t>Об утверждении</w:t>
            </w:r>
            <w:r w:rsidRPr="009F5787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9F5787">
              <w:rPr>
                <w:rFonts w:cs="Times New Roman"/>
                <w:bCs/>
                <w:lang w:eastAsia="ru-RU"/>
              </w:rPr>
              <w:t xml:space="preserve">Административного регламента </w:t>
            </w:r>
            <w:r w:rsidRPr="009F5787">
              <w:rPr>
                <w:rFonts w:cs="Times New Roman"/>
                <w:bCs/>
                <w:lang w:eastAsia="ru-RU"/>
              </w:rPr>
              <w:tab/>
              <w:t>Муниципальный правовой акт</w:t>
            </w:r>
          </w:p>
          <w:p w:rsidR="006146F0" w:rsidRPr="009F5787" w:rsidRDefault="006146F0" w:rsidP="001B518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9F5787">
              <w:rPr>
                <w:rFonts w:cs="Times New Roman"/>
                <w:bCs/>
                <w:lang w:eastAsia="ru-RU"/>
              </w:rPr>
              <w:t xml:space="preserve">местной администрации </w:t>
            </w:r>
            <w:proofErr w:type="gramStart"/>
            <w:r w:rsidRPr="009F5787">
              <w:rPr>
                <w:rFonts w:cs="Times New Roman"/>
                <w:bCs/>
                <w:lang w:eastAsia="ru-RU"/>
              </w:rPr>
              <w:t>внутригородского</w:t>
            </w:r>
            <w:proofErr w:type="gramEnd"/>
          </w:p>
          <w:p w:rsidR="006146F0" w:rsidRPr="009F5787" w:rsidRDefault="006146F0" w:rsidP="001B518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9F5787">
              <w:rPr>
                <w:rFonts w:cs="Times New Roman"/>
                <w:bCs/>
                <w:lang w:eastAsia="ru-RU"/>
              </w:rPr>
              <w:t>муниципального образования Санкт-Петербурга</w:t>
            </w:r>
          </w:p>
          <w:p w:rsidR="009F5787" w:rsidRPr="009F5787" w:rsidRDefault="009F5787" w:rsidP="001B5188">
            <w:pPr>
              <w:suppressAutoHyphens w:val="0"/>
              <w:spacing w:line="240" w:lineRule="auto"/>
              <w:ind w:left="0" w:firstLine="0"/>
              <w:jc w:val="left"/>
              <w:rPr>
                <w:rFonts w:cs="Times New Roman"/>
                <w:lang w:eastAsia="ru-RU"/>
              </w:rPr>
            </w:pPr>
            <w:proofErr w:type="gramStart"/>
            <w:r w:rsidRPr="009F5787">
              <w:rPr>
                <w:rFonts w:cs="Times New Roman"/>
                <w:lang w:eastAsia="ru-RU"/>
              </w:rPr>
              <w:t xml:space="preserve">по предоставлению  </w:t>
            </w:r>
            <w:r w:rsidRPr="009F5787">
              <w:rPr>
                <w:bCs/>
              </w:rPr>
              <w:t>местной администрацией внутригородского муниципального образования Санкт-Петербурга муниципального округа Балканский</w:t>
            </w:r>
            <w:r w:rsidR="001B5188">
              <w:rPr>
                <w:rFonts w:cs="Times New Roman"/>
                <w:lang w:eastAsia="ru-RU"/>
              </w:rPr>
              <w:t>, осуществляющей</w:t>
            </w:r>
            <w:r w:rsidRPr="009F5787">
              <w:rPr>
                <w:rFonts w:cs="Times New Roman"/>
                <w:lang w:eastAsia="ru-RU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      </w:r>
            <w:r w:rsidRPr="009F5787">
              <w:rPr>
                <w:rFonts w:cs="Times New Roman"/>
                <w:lang w:eastAsia="ru-RU"/>
              </w:rPr>
              <w:br/>
              <w:t>в Санкт-Петербурге, государственной услуги по подбору, учету и подготовке органом</w:t>
            </w:r>
            <w:proofErr w:type="gramEnd"/>
            <w:r w:rsidRPr="009F5787">
              <w:rPr>
                <w:rFonts w:cs="Times New Roman"/>
                <w:lang w:eastAsia="ru-RU"/>
              </w:rPr>
              <w:t xml:space="preserve">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</w:t>
            </w:r>
            <w:r w:rsidR="002B6339">
              <w:rPr>
                <w:rFonts w:cs="Times New Roman"/>
                <w:lang w:eastAsia="ru-RU"/>
              </w:rPr>
              <w:t xml:space="preserve">дителей, в семью на воспитание </w:t>
            </w:r>
            <w:r w:rsidRPr="009F5787">
              <w:rPr>
                <w:rFonts w:cs="Times New Roman"/>
                <w:lang w:eastAsia="ru-RU"/>
              </w:rPr>
              <w:t xml:space="preserve">в иных установленных семейным законодательством формах </w:t>
            </w:r>
          </w:p>
          <w:p w:rsidR="006146F0" w:rsidRPr="009F5787" w:rsidRDefault="006146F0" w:rsidP="006146F0">
            <w:pPr>
              <w:ind w:left="0" w:firstLine="0"/>
              <w:jc w:val="left"/>
            </w:pPr>
          </w:p>
        </w:tc>
        <w:tc>
          <w:tcPr>
            <w:tcW w:w="4076" w:type="dxa"/>
          </w:tcPr>
          <w:p w:rsidR="006146F0" w:rsidRDefault="006146F0" w:rsidP="006146F0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6146F0" w:rsidRPr="006146F0" w:rsidRDefault="006146F0" w:rsidP="006146F0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Муниципальный правовой акт</w:t>
            </w:r>
            <w:r w:rsidRPr="0095268F">
              <w:rPr>
                <w:rFonts w:cs="Times New Roman"/>
                <w:bCs/>
                <w:lang w:eastAsia="ru-RU"/>
              </w:rPr>
              <w:t xml:space="preserve">                         </w:t>
            </w:r>
            <w:r w:rsidRPr="0095268F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95268F">
              <w:rPr>
                <w:rFonts w:cs="Times New Roman"/>
                <w:bCs/>
                <w:sz w:val="20"/>
                <w:szCs w:val="20"/>
                <w:lang w:eastAsia="ru-RU"/>
              </w:rPr>
              <w:t>имеет нормативный характер</w:t>
            </w:r>
          </w:p>
          <w:p w:rsidR="006146F0" w:rsidRDefault="006146F0">
            <w:pPr>
              <w:ind w:left="0" w:firstLine="0"/>
            </w:pPr>
          </w:p>
        </w:tc>
      </w:tr>
    </w:tbl>
    <w:p w:rsidR="006146F0" w:rsidRDefault="006146F0" w:rsidP="006146F0">
      <w:pPr>
        <w:pStyle w:val="ConsPlusTitle"/>
        <w:widowControl/>
      </w:pPr>
    </w:p>
    <w:p w:rsidR="006146F0" w:rsidRPr="0095268F" w:rsidRDefault="006146F0" w:rsidP="006146F0">
      <w:pPr>
        <w:pStyle w:val="ConsPlusTitle"/>
        <w:widowControl/>
      </w:pPr>
      <w:proofErr w:type="gramStart"/>
      <w:r w:rsidRPr="0095268F">
        <w:t>В соответствии с</w:t>
      </w:r>
      <w:r w:rsidRPr="000714F2">
        <w:t xml:space="preserve"> </w:t>
      </w:r>
      <w:r>
        <w:t>Федеральным законом РФ от 24.04.2008 года № 48-ФЗ «Об опеке и попечительстве», законом Санкт-Петербурга от 21.11.2007 года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</w:t>
      </w:r>
      <w:proofErr w:type="gramEnd"/>
      <w:r>
        <w:t xml:space="preserve"> содержание в приемные семьи в Санкт-Петербурге»</w:t>
      </w:r>
      <w:r w:rsidRPr="0095268F">
        <w:t xml:space="preserve">, </w:t>
      </w:r>
      <w:r>
        <w:t>м</w:t>
      </w:r>
      <w:r w:rsidRPr="0095268F">
        <w:t xml:space="preserve">естная </w:t>
      </w:r>
      <w:r>
        <w:t>а</w:t>
      </w:r>
      <w:r w:rsidRPr="0095268F">
        <w:t>дминистрация</w:t>
      </w: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540"/>
        <w:rPr>
          <w:rFonts w:cs="Times New Roman"/>
          <w:lang w:eastAsia="ru-RU"/>
        </w:rPr>
      </w:pP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540"/>
        <w:rPr>
          <w:rFonts w:cs="Times New Roman"/>
          <w:lang w:eastAsia="ru-RU"/>
        </w:rPr>
      </w:pPr>
    </w:p>
    <w:p w:rsidR="00F67CAC" w:rsidRDefault="00F67CAC" w:rsidP="00F67CAC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lang w:eastAsia="ru-RU"/>
        </w:rPr>
      </w:pPr>
    </w:p>
    <w:p w:rsidR="006146F0" w:rsidRPr="0095268F" w:rsidRDefault="006146F0" w:rsidP="00F67CAC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lang w:eastAsia="ru-RU"/>
        </w:rPr>
      </w:pPr>
      <w:r w:rsidRPr="0095268F">
        <w:rPr>
          <w:rFonts w:cs="Times New Roman"/>
          <w:lang w:eastAsia="ru-RU"/>
        </w:rPr>
        <w:t>ПОСТАНОВЛЯЕТ:</w:t>
      </w:r>
    </w:p>
    <w:p w:rsidR="006146F0" w:rsidRDefault="006146F0" w:rsidP="006146F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F5787" w:rsidRPr="002B6339" w:rsidRDefault="006146F0" w:rsidP="009F5787">
      <w:pPr>
        <w:suppressAutoHyphens w:val="0"/>
        <w:spacing w:line="240" w:lineRule="auto"/>
        <w:ind w:left="0" w:firstLine="0"/>
        <w:rPr>
          <w:rFonts w:cs="Times New Roman"/>
          <w:color w:val="000000" w:themeColor="text1"/>
          <w:lang w:eastAsia="ru-RU"/>
        </w:rPr>
      </w:pPr>
      <w:r w:rsidRPr="002B6339">
        <w:rPr>
          <w:rFonts w:cs="Times New Roman"/>
          <w:color w:val="000000" w:themeColor="text1"/>
        </w:rPr>
        <w:lastRenderedPageBreak/>
        <w:t xml:space="preserve">         1.</w:t>
      </w:r>
      <w:r w:rsidRPr="002B6339">
        <w:rPr>
          <w:rFonts w:cs="Times New Roman"/>
          <w:b/>
          <w:color w:val="000000" w:themeColor="text1"/>
        </w:rPr>
        <w:t xml:space="preserve"> </w:t>
      </w:r>
      <w:proofErr w:type="gramStart"/>
      <w:r w:rsidRPr="002B6339">
        <w:rPr>
          <w:rFonts w:cs="Times New Roman"/>
          <w:color w:val="000000" w:themeColor="text1"/>
        </w:rPr>
        <w:t xml:space="preserve">Утвердить Административный регламент местной администрации внутригородского муниципального образования Санкт-Петербурга муниципального округа Балканский  </w:t>
      </w:r>
      <w:r w:rsidR="009F5787" w:rsidRPr="002B6339">
        <w:rPr>
          <w:rFonts w:cs="Times New Roman"/>
          <w:color w:val="000000" w:themeColor="text1"/>
          <w:lang w:eastAsia="ru-RU"/>
        </w:rPr>
        <w:t xml:space="preserve">по предоставлению  </w:t>
      </w:r>
      <w:r w:rsidR="009F5787" w:rsidRPr="002B6339">
        <w:rPr>
          <w:bCs/>
          <w:color w:val="000000" w:themeColor="text1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="009F5787" w:rsidRPr="002B6339">
        <w:rPr>
          <w:rFonts w:cs="Times New Roman"/>
          <w:color w:val="000000" w:themeColor="text1"/>
          <w:lang w:eastAsia="ru-RU"/>
        </w:rPr>
        <w:t>, осуществляющ</w:t>
      </w:r>
      <w:r w:rsidR="001B5188" w:rsidRPr="002B6339">
        <w:rPr>
          <w:rFonts w:cs="Times New Roman"/>
          <w:color w:val="000000" w:themeColor="text1"/>
          <w:lang w:eastAsia="ru-RU"/>
        </w:rPr>
        <w:t>ей</w:t>
      </w:r>
      <w:r w:rsidR="009F5787" w:rsidRPr="002B6339">
        <w:rPr>
          <w:rFonts w:cs="Times New Roman"/>
          <w:color w:val="000000" w:themeColor="text1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</w:t>
      </w:r>
      <w:proofErr w:type="gramEnd"/>
      <w:r w:rsidR="009F5787" w:rsidRPr="002B6339">
        <w:rPr>
          <w:rFonts w:cs="Times New Roman"/>
          <w:color w:val="000000" w:themeColor="text1"/>
          <w:lang w:eastAsia="ru-RU"/>
        </w:rPr>
        <w:t xml:space="preserve">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</w:t>
      </w:r>
    </w:p>
    <w:p w:rsidR="006146F0" w:rsidRPr="002B6339" w:rsidRDefault="009F5787" w:rsidP="009F578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Times New Roman"/>
          <w:b/>
          <w:bCs/>
          <w:color w:val="000000" w:themeColor="text1"/>
          <w:lang w:eastAsia="ru-RU"/>
        </w:rPr>
      </w:pPr>
      <w:r w:rsidRPr="002B6339">
        <w:rPr>
          <w:rFonts w:cs="Times New Roman"/>
          <w:color w:val="000000" w:themeColor="text1"/>
        </w:rPr>
        <w:t xml:space="preserve"> </w:t>
      </w:r>
      <w:r w:rsidR="006146F0" w:rsidRPr="002B6339">
        <w:rPr>
          <w:rFonts w:cs="Times New Roman"/>
          <w:color w:val="000000" w:themeColor="text1"/>
        </w:rPr>
        <w:t>(Приложение</w:t>
      </w:r>
      <w:r w:rsidR="001B5188" w:rsidRPr="002B6339">
        <w:rPr>
          <w:rFonts w:cs="Times New Roman"/>
          <w:color w:val="000000" w:themeColor="text1"/>
        </w:rPr>
        <w:t xml:space="preserve"> 1-10</w:t>
      </w:r>
      <w:r w:rsidR="006146F0" w:rsidRPr="002B6339">
        <w:rPr>
          <w:rFonts w:cs="Times New Roman"/>
          <w:color w:val="000000" w:themeColor="text1"/>
        </w:rPr>
        <w:t>).</w:t>
      </w:r>
    </w:p>
    <w:p w:rsidR="006146F0" w:rsidRPr="002B6339" w:rsidRDefault="006146F0" w:rsidP="006146F0">
      <w:pPr>
        <w:suppressAutoHyphens w:val="0"/>
        <w:spacing w:line="240" w:lineRule="auto"/>
        <w:ind w:left="0" w:firstLine="567"/>
        <w:rPr>
          <w:rFonts w:eastAsia="Calibri" w:cs="Times New Roman"/>
          <w:color w:val="000000" w:themeColor="text1"/>
          <w:lang w:eastAsia="en-US"/>
        </w:rPr>
      </w:pPr>
      <w:r w:rsidRPr="002B6339">
        <w:rPr>
          <w:rFonts w:eastAsia="Calibri" w:cs="Times New Roman"/>
          <w:color w:val="000000" w:themeColor="text1"/>
          <w:lang w:eastAsia="en-US"/>
        </w:rPr>
        <w:t>2</w:t>
      </w:r>
      <w:r w:rsidRPr="002B6339">
        <w:rPr>
          <w:rFonts w:eastAsia="Calibri" w:cs="Times New Roman"/>
          <w:bCs/>
          <w:color w:val="000000" w:themeColor="text1"/>
          <w:lang w:eastAsia="en-US"/>
        </w:rPr>
        <w:t>. Постановление вступает в силу со дня его</w:t>
      </w:r>
      <w:r w:rsidRPr="002B6339">
        <w:rPr>
          <w:rFonts w:eastAsia="Calibri" w:cs="Times New Roman"/>
          <w:b/>
          <w:bCs/>
          <w:color w:val="000000" w:themeColor="text1"/>
          <w:lang w:eastAsia="en-US"/>
        </w:rPr>
        <w:t xml:space="preserve"> </w:t>
      </w:r>
      <w:r w:rsidRPr="002B6339">
        <w:rPr>
          <w:rFonts w:eastAsia="Calibri" w:cs="Times New Roman"/>
          <w:color w:val="000000" w:themeColor="text1"/>
          <w:lang w:eastAsia="en-US"/>
        </w:rPr>
        <w:t>опубликования в муниципальной газете «Купчинские просторы».</w:t>
      </w:r>
    </w:p>
    <w:p w:rsidR="006146F0" w:rsidRPr="002B6339" w:rsidRDefault="006146F0" w:rsidP="006146F0">
      <w:pPr>
        <w:suppressAutoHyphens w:val="0"/>
        <w:ind w:firstLine="210"/>
        <w:rPr>
          <w:rFonts w:cs="Times New Roman"/>
          <w:color w:val="000000" w:themeColor="text1"/>
          <w:lang w:eastAsia="ru-RU"/>
        </w:rPr>
      </w:pPr>
      <w:r w:rsidRPr="002B6339">
        <w:rPr>
          <w:rFonts w:cs="Times New Roman"/>
          <w:bCs/>
          <w:color w:val="000000" w:themeColor="text1"/>
          <w:lang w:eastAsia="ru-RU"/>
        </w:rPr>
        <w:t>3. Контроль  выполнения постановления оставляю за собой.</w:t>
      </w:r>
    </w:p>
    <w:p w:rsidR="006146F0" w:rsidRPr="002B6339" w:rsidRDefault="006146F0" w:rsidP="006146F0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rPr>
          <w:rFonts w:cs="Times New Roman"/>
          <w:color w:val="000000" w:themeColor="text1"/>
          <w:lang w:eastAsia="ru-RU"/>
        </w:rPr>
      </w:pPr>
    </w:p>
    <w:p w:rsidR="006146F0" w:rsidRPr="002B6339" w:rsidRDefault="006146F0" w:rsidP="006146F0">
      <w:pPr>
        <w:tabs>
          <w:tab w:val="left" w:pos="82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color w:val="000000" w:themeColor="text1"/>
          <w:lang w:eastAsia="ru-RU"/>
        </w:rPr>
      </w:pPr>
    </w:p>
    <w:p w:rsidR="006146F0" w:rsidRPr="002B6339" w:rsidRDefault="001B5188" w:rsidP="006146F0">
      <w:pPr>
        <w:tabs>
          <w:tab w:val="left" w:pos="82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color w:val="000000" w:themeColor="text1"/>
          <w:sz w:val="22"/>
          <w:szCs w:val="22"/>
          <w:lang w:eastAsia="ru-RU"/>
        </w:rPr>
      </w:pPr>
      <w:r w:rsidRPr="002B6339">
        <w:rPr>
          <w:rFonts w:cs="Times New Roman"/>
          <w:color w:val="000000" w:themeColor="text1"/>
          <w:sz w:val="22"/>
          <w:szCs w:val="22"/>
          <w:lang w:eastAsia="ru-RU"/>
        </w:rPr>
        <w:t>И.О. Г</w:t>
      </w:r>
      <w:r w:rsidR="006146F0" w:rsidRPr="002B6339">
        <w:rPr>
          <w:rFonts w:cs="Times New Roman"/>
          <w:color w:val="000000" w:themeColor="text1"/>
          <w:sz w:val="22"/>
          <w:szCs w:val="22"/>
          <w:lang w:eastAsia="ru-RU"/>
        </w:rPr>
        <w:t>лав</w:t>
      </w:r>
      <w:bookmarkStart w:id="0" w:name="_GoBack"/>
      <w:bookmarkEnd w:id="0"/>
      <w:r w:rsidR="00A07158">
        <w:rPr>
          <w:rFonts w:cs="Times New Roman"/>
          <w:color w:val="000000" w:themeColor="text1"/>
          <w:sz w:val="22"/>
          <w:szCs w:val="22"/>
          <w:lang w:eastAsia="ru-RU"/>
        </w:rPr>
        <w:t>ы</w:t>
      </w:r>
      <w:r w:rsidR="006146F0" w:rsidRPr="002B6339">
        <w:rPr>
          <w:rFonts w:cs="Times New Roman"/>
          <w:color w:val="000000" w:themeColor="text1"/>
          <w:sz w:val="22"/>
          <w:szCs w:val="22"/>
          <w:lang w:eastAsia="ru-RU"/>
        </w:rPr>
        <w:t xml:space="preserve"> местной администрации                                                                 М.А.Агеева </w:t>
      </w:r>
    </w:p>
    <w:p w:rsidR="00241C35" w:rsidRPr="002B6339" w:rsidRDefault="00241C35">
      <w:pPr>
        <w:rPr>
          <w:color w:val="000000" w:themeColor="text1"/>
        </w:rPr>
      </w:pPr>
    </w:p>
    <w:sectPr w:rsidR="00241C35" w:rsidRPr="002B6339" w:rsidSect="00B5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F0"/>
    <w:rsid w:val="001B5188"/>
    <w:rsid w:val="00241C35"/>
    <w:rsid w:val="002B6339"/>
    <w:rsid w:val="006146F0"/>
    <w:rsid w:val="009F5787"/>
    <w:rsid w:val="009F5D4A"/>
    <w:rsid w:val="00A07158"/>
    <w:rsid w:val="00B44EF9"/>
    <w:rsid w:val="00B52715"/>
    <w:rsid w:val="00C114C0"/>
    <w:rsid w:val="00F6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F0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1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F0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1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Балканский Опека</dc:creator>
  <cp:lastModifiedBy>m.travina</cp:lastModifiedBy>
  <cp:revision>7</cp:revision>
  <dcterms:created xsi:type="dcterms:W3CDTF">2012-11-28T11:10:00Z</dcterms:created>
  <dcterms:modified xsi:type="dcterms:W3CDTF">2018-06-13T09:32:00Z</dcterms:modified>
</cp:coreProperties>
</file>