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B" w:rsidRPr="00AF537D" w:rsidRDefault="009141BB" w:rsidP="00914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141BB" w:rsidRPr="00AF537D" w:rsidRDefault="009141BB" w:rsidP="00914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</w:p>
    <w:p w:rsidR="009141BB" w:rsidRPr="00AF537D" w:rsidRDefault="009141BB" w:rsidP="00914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 г. № 30</w:t>
      </w:r>
    </w:p>
    <w:p w:rsidR="009141BB" w:rsidRPr="00EC6EB2" w:rsidRDefault="009141BB" w:rsidP="009141BB">
      <w:pPr>
        <w:spacing w:after="0" w:line="240" w:lineRule="auto"/>
        <w:ind w:left="142" w:hanging="99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141BB" w:rsidRPr="00AF537D" w:rsidRDefault="009141BB" w:rsidP="009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БЮДЖЕТНОМ ПРОЦЕССЕ</w:t>
      </w:r>
    </w:p>
    <w:p w:rsidR="009141BB" w:rsidRPr="00AF537D" w:rsidRDefault="009141BB" w:rsidP="009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ВНУТРИГОРОДСКОМ МУНИЦИПАЛЬНОМ ОБРАЗОВАНИИ</w:t>
      </w:r>
    </w:p>
    <w:p w:rsidR="009141BB" w:rsidRDefault="009141BB" w:rsidP="009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БАЛКАНСКИЙ </w:t>
      </w:r>
    </w:p>
    <w:p w:rsidR="009141BB" w:rsidRDefault="009141BB" w:rsidP="009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Общие положения</w:t>
      </w:r>
    </w:p>
    <w:p w:rsidR="009141BB" w:rsidRDefault="009141BB" w:rsidP="009141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AF537D" w:rsidRDefault="009141BB" w:rsidP="009141B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Правоотношения, регулируемые настоящим Положением </w:t>
      </w:r>
    </w:p>
    <w:p w:rsidR="009141BB" w:rsidRPr="004E1286" w:rsidRDefault="009141BB" w:rsidP="009141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бюджетном процессе во внутригородском муниципальном образовании Санкт-Петербурга муниципальный округ Балканский (далее – Положение), </w:t>
      </w:r>
      <w:r w:rsidRPr="004E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муниципального округа балканский (далее – Устав) и регулирует бюджетные правоотношения, возникающие между субъектами бюджетных правоотношений в процессе составления, рассмотрения, утверждения, исполнения бюджета внутригородского муниципального образования Санкт-Петербурга муниципального округа Балканский (далее  - муниципальное образование) и контроля за его исполнением.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осуществления бюджетных правоотношений</w:t>
      </w:r>
    </w:p>
    <w:p w:rsidR="009141BB" w:rsidRPr="003F3263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  </w:t>
      </w:r>
    </w:p>
    <w:p w:rsidR="009141BB" w:rsidRPr="003F3263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Понятия и термины, применяемые в настоящем Положении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3.1.Понятия и термины, применяемые в настоящем Положении, используются в значениях,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Бюджетным кодексом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другими федеральными законами, законами Санкт-Петербурга, регулирующими бюджетные правоотношения.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8244C1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Особенности применения бюджетной классификации Российской Федерации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сопоставимости  показателей местного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Участники бюджетного процесса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бюджетного процесса в муниципальном образовании являются:</w:t>
      </w:r>
    </w:p>
    <w:p w:rsidR="009141BB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– муниципальный с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местная а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(далее – местная а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(далее – к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орган);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(распорядители) бюджетных средств;</w:t>
      </w:r>
    </w:p>
    <w:p w:rsidR="009141BB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(администраторы) доходов местного бюджета;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(администраторы) источников финансирования дефицита местного бюджета;</w:t>
      </w:r>
    </w:p>
    <w:p w:rsidR="009141BB" w:rsidRPr="00AF537D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бюджетных средств.</w:t>
      </w:r>
    </w:p>
    <w:p w:rsidR="009141BB" w:rsidRPr="00AF537D" w:rsidRDefault="009141BB" w:rsidP="009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полномочия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Глава муниципального образования: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-направляет проект решения о местном бюджете, внесенный на рассмотрение муниципального совета местной администрацией, в контрольно-счетный для проведения экспертизы;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решение муниципального совета о местном бюджете, о внесении изменений в решения о местном бюджете, об утверждении отчета об исполнении местного бюджета,  иные решения муниципального совета, регулирующие бюджетные правоотношения в муниципальном образовании.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полномочия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совета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7.1.М</w:t>
      </w:r>
      <w:r w:rsidRPr="001F7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совет муниципального образования: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рассмотрения проекта местного бюджета, утверждения местного бюджета, утверждения отчета об исполнении местного бюджета;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рассматривает проект местного бюджета, утверждает местный бюджет, осуществляет контроль за его исполнением;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рассматривает и утверждает годовой отчет об исполнении местного бюджета в порядке, установленном настоящим Положением;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 осуществляет муниципальный финансовый контроль в формах, установленных Бюджетным кодексом Российской Федерации;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  осуществляет при утверждении местного бюджета установление, детализацию бюджетной классификации Российской Федерации в части, относящейся к местному бюджету;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 устанавливает порядок 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авления муниципальных гарантий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  утверждает дополнительные 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ичения по муниципальному долгу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проводит в порядке,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советом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, публичные слушания по проекту местного бюджета и проекту годового отчета об исполнении местного бюджета;</w:t>
      </w:r>
    </w:p>
    <w:p w:rsidR="009141BB" w:rsidRPr="00AC380D" w:rsidRDefault="009141BB" w:rsidP="009141B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380D">
        <w:rPr>
          <w:rFonts w:ascii="Times New Roman" w:hAnsi="Times New Roman" w:cs="Times New Roman"/>
          <w:color w:val="000000"/>
          <w:sz w:val="24"/>
          <w:szCs w:val="24"/>
        </w:rPr>
        <w:t>  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F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полномочия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</w:t>
      </w:r>
    </w:p>
    <w:p w:rsidR="009141BB" w:rsidRPr="00AF537D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01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Местная а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дминистрация:</w:t>
      </w:r>
    </w:p>
    <w:p w:rsidR="009141BB" w:rsidRPr="00AF537D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:rsidR="009141BB" w:rsidRPr="00AF537D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 вносит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рассмотрение муниципального с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проект местного бюджета с необходимыми документами и материалами, а также отчет об исполнении местного бюджета;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 рассматривает проекты решений муниципального совета, предусматривающие осуществление расходов из местного бюджета, дает на них заключения;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проекта местного бюджета, исполнение местного бюджета, составление бюджетной отчетности;</w:t>
      </w:r>
    </w:p>
    <w:p w:rsidR="009141BB" w:rsidRPr="00ED78F6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порядок принятия решений о разработке муниципальных (ведомственных целевых)  программ; </w:t>
      </w:r>
    </w:p>
    <w:p w:rsidR="009141BB" w:rsidRPr="00ED78F6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муниципальные программы (ведомственные целевые) программы, реализуемые за счет средств местного бюджета; </w:t>
      </w:r>
    </w:p>
    <w:p w:rsidR="009141BB" w:rsidRPr="00ED78F6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устанавливает порядок проведения и критерии оценки эффективности реализации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(ведомственных целевых) </w:t>
      </w: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программ; </w:t>
      </w:r>
    </w:p>
    <w:p w:rsidR="009141BB" w:rsidRPr="00ED78F6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-устанавливает порядок разработки, утверждения и реализации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(ведомственных целевых) </w:t>
      </w: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состав,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управление муниципальным долгом;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использования бюджетных ассигнований резервного фонда местной администрации;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годовой отчет об исполнении местного бюджета на утверждение в муниципальный совет;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и представляет в муниципальный совет и контрольно-счетный орган отчеты об исполнении местного бюджета за первый квартал, полугодие и девять месяцев текущего финансового года. 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Полномочия финансового органа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Полномочия финансового органа муниципального образования исполняет местная администрация муниципального образования (далее – финансовый орган).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Финансовый орган: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реестр расходных обязательств;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проект местного бюджета, представляет его с необходимыми документами и материалами для внесения в муниципальный совет;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исполнение местного бюджета на основе сводной бюджетной росписи и кассового плана;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составления бюджетной отчетности;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и ведет сводную бюджетную роспись;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перечень кодов подвидов по 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ведении казенные учреждения;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муниципальной долговой книги;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Санкт-Петербурга;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получает необходимые сведения от иных финансовых органов, органов государственной власти, органов местного самоуправления  в целях своевременного и качественного составления проекта бюджета, бюджетной отчетности; 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порядок и методику планирования бюджетных ассигнований;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составления и ведении сводной бюджетной росписи;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– главные администраторы средств местного бюджета) сведений, необходимых для составления и ведения кассового плана;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составление и ведение кассового плана;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исполнение местного бюджета по расходам с соблюдением требований Бюджетного кодекса Российской Федерации;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лимиты бюджетных обязательств главных распорядителей средств местного бюджета;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завершения операций по исполнению местного бюджета в текущем финансовом году;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финансовый контроль в формах и порядке, устанавливаемых Бюджетным кодексом Российской Федерации, иными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 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Полномочия контрольно-счетного органа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 Контрольно-счетный орган осуществляет бюджетные полномочия в соответствии с Бюджетным кодексом Российской Федерации, Федеральными законами, законами Санкт-Петербурга и Уставом.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Бюджетные полномочия иных участн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иков </w:t>
      </w:r>
      <w:r w:rsidRPr="00015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процесса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BD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761D25" w:rsidRDefault="009141BB" w:rsidP="009141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761D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6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Составление проекта местного бюджета </w:t>
      </w:r>
    </w:p>
    <w:p w:rsidR="009141BB" w:rsidRPr="00761D25" w:rsidRDefault="009141BB" w:rsidP="009141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761D25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Общие положения составления проекта местного бюджета 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12.1.Бюджет муниципального образования разрабатывается и утверждается в форме решения муниципального совета.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12.2.Проект бюджета муниципального образования составляется и утверждается сроком на один год (очередной финансовый год).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12.3.Финансовый год соответствует календарному году и длится с 1 января по 31 декабря.</w:t>
      </w:r>
    </w:p>
    <w:p w:rsidR="009141BB" w:rsidRPr="00180C0F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12.4. </w:t>
      </w:r>
      <w:r w:rsidRPr="001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проекта местного бюджета осуществляется финансовым органом. Порядок и сроки составления местного бюджета устанавливаются местной администрацией с соблюдением требований, устанавливаемых Бюджетным кодексом Российской Федерации. </w:t>
      </w:r>
    </w:p>
    <w:p w:rsidR="009141BB" w:rsidRDefault="009141BB" w:rsidP="0091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9141BB" w:rsidRPr="00AF537D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12.6.</w:t>
      </w:r>
      <w:r w:rsidRPr="00E40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37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AF537D">
        <w:rPr>
          <w:rFonts w:ascii="Times New Roman" w:eastAsia="Times New Roman" w:hAnsi="Times New Roman" w:cs="Times New Roman"/>
          <w:sz w:val="24"/>
          <w:szCs w:val="24"/>
        </w:rPr>
        <w:t>бюджета основывается на:</w:t>
      </w:r>
    </w:p>
    <w:p w:rsidR="009141BB" w:rsidRPr="00B574CF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4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74CF">
        <w:rPr>
          <w:rFonts w:ascii="Times New Roman" w:hAnsi="Times New Roman" w:cs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141BB" w:rsidRPr="00B574CF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CF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9141BB" w:rsidRPr="00B574CF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CF">
        <w:rPr>
          <w:rFonts w:ascii="Times New Roman" w:hAnsi="Times New Roman" w:cs="Times New Roman"/>
          <w:sz w:val="24"/>
          <w:szCs w:val="24"/>
        </w:rPr>
        <w:t>основных направлениях таможенно-тарифной политики Российской Федерации;</w:t>
      </w:r>
    </w:p>
    <w:p w:rsidR="009141BB" w:rsidRPr="00B574CF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CF"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развития;</w:t>
      </w:r>
    </w:p>
    <w:p w:rsidR="009141BB" w:rsidRPr="00B574CF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CF">
        <w:rPr>
          <w:rFonts w:ascii="Times New Roman" w:hAnsi="Times New Roman" w:cs="Times New Roman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141BB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4CF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 указанных программ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1BB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41BB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AF">
        <w:rPr>
          <w:rFonts w:ascii="Times New Roman" w:hAnsi="Times New Roman" w:cs="Times New Roman"/>
          <w:b/>
          <w:sz w:val="24"/>
          <w:szCs w:val="24"/>
        </w:rPr>
        <w:t xml:space="preserve">Статья 13. Расходы местного бюджета </w:t>
      </w:r>
    </w:p>
    <w:p w:rsidR="009141BB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CAB">
        <w:rPr>
          <w:rFonts w:ascii="Times New Roman" w:hAnsi="Times New Roman" w:cs="Times New Roman"/>
          <w:sz w:val="24"/>
          <w:szCs w:val="24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9141BB" w:rsidRDefault="009141BB" w:rsidP="0091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Расходные обязательства муниципального образования возникают в результате:</w:t>
      </w:r>
    </w:p>
    <w:p w:rsidR="009141BB" w:rsidRPr="00AF537D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37D">
        <w:rPr>
          <w:rFonts w:ascii="Times New Roman" w:eastAsia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9141BB" w:rsidRPr="00AF537D" w:rsidRDefault="009141BB" w:rsidP="009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537D">
        <w:rPr>
          <w:rFonts w:ascii="Times New Roman" w:eastAsia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537D">
        <w:rPr>
          <w:rFonts w:ascii="Times New Roman" w:eastAsia="Times New Roman" w:hAnsi="Times New Roman" w:cs="Times New Roman"/>
          <w:sz w:val="24"/>
          <w:szCs w:val="24"/>
        </w:rPr>
        <w:t xml:space="preserve">заключения от имени муниципального образования договоров (соглашений) муниципальными казенными учреждениями.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13.3. Органы местного самоуправления муниципального образования не вправе устанавливать и исполнять расходные обязательства, связанные с решением вопросов, отнесенных к компетенции федеральных органов исполнительной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BED">
        <w:rPr>
          <w:rFonts w:ascii="Times New Roman" w:eastAsia="Times New Roman" w:hAnsi="Times New Roman" w:cs="Times New Roman"/>
          <w:b/>
          <w:sz w:val="24"/>
          <w:szCs w:val="24"/>
        </w:rPr>
        <w:t>Статья 14. Реестры расходных обязательств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14.1.В муниципальном образовании ведется реестр расходных обязательств муниципального образования.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15. Резервный фонд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15.1.В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15.2.Средства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значения, установленными Законом Санкт-Петербурга от 23.09.2009 № 420-79 «Об организации местного самоуправления в Санкт-Петербурге».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15.3.Порядок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15.4.Отчет об исполнении бюджетных ассигнований резервного фонда местной администрации прилагается к годовому отчету об исполнении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0C4">
        <w:rPr>
          <w:rFonts w:ascii="Times New Roman" w:eastAsia="Times New Roman" w:hAnsi="Times New Roman" w:cs="Times New Roman"/>
          <w:b/>
          <w:sz w:val="24"/>
          <w:szCs w:val="24"/>
        </w:rPr>
        <w:t>Статья 16. Прогноз социально-экономического развития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16.1. Прогноз социально-экономического развития разрабатывается ежегодно на период не менее трех лет в порядке, установленном местной администрацией.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16.2. Прогноз социально-экономического развития одобряется местной администрацией одновременно с принятием решения о внесении проекта местного бюджета в муниципальный совет.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16.3.Изменение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76">
        <w:rPr>
          <w:rFonts w:ascii="Times New Roman" w:eastAsia="Times New Roman" w:hAnsi="Times New Roman" w:cs="Times New Roman"/>
          <w:b/>
          <w:sz w:val="24"/>
          <w:szCs w:val="24"/>
        </w:rPr>
        <w:t>Статья 17. Среднесрочный финансовый план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17.1. 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17.2.Среднесрочный финансовый план ежегодно разрабатывается по форме и в порядке, установленном местной администрацией с соблюдением положений Бюджетного кодекса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среднесрочного финансового плана утверждается местной администрацией и представляется в муниципальный совет, одновременно с проектом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17.3.Утвержлденный среднесрочный финансовый план муниципального образования должен содержать следующие параметры: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прогнозируемый общий объем доходов и расходов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дефицит (профицит)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Местной администрацией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BB" w:rsidRPr="002B19B8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B8">
        <w:rPr>
          <w:rFonts w:ascii="Times New Roman" w:eastAsia="Times New Roman" w:hAnsi="Times New Roman" w:cs="Times New Roman"/>
          <w:b/>
          <w:sz w:val="24"/>
          <w:szCs w:val="24"/>
        </w:rPr>
        <w:t>Статья 18. Доходы местного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18.1. </w:t>
      </w:r>
      <w:r w:rsidRPr="00AF5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местного бюджета формируются в соответствии с законодательством Российской Федерации и Санкт-Петербурга. Перечень доходов местного бюджета определяется законами Санкт-Петербурга.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2E4D12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Прогнозирование доходов местного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19.1.Доходы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бюджете в муниципальный совет, законодательства Российской Федерации и Санкт-Петербурга, решений муниципального совета, устанавливающих неналоговые доходы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824ECA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Планирование бюджетных ассигнований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Пою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муниципальных правовых актов.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ассигнованиями на исполнение принимаемых расходных обязательств понимаются ассигнования, состав и (иди)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правовых актов.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21.Муниципальные программы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Муниципальные программы, реализуемые за счет средств местного бюджета, утверждаются местной администрацией.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муниципальных программ определяются местной администрацией в устанавливаемом ею порядке.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 муниципальных программ и их формирования и реализации устанавливается местной администрацией.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Объем бюджетных ассигнований на реализацию муниципальных программ утверждаются решением муниципального совета о бюджете в составе ведомственной структуры расходов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подлежат утверждению местной администрацией не позднее 30 дней до дня внесения проекта решения о бюджете в муниципальный совет.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21.3. По каждой  муниципальной программе  ежегодно проводится оценка эффективности ее реализации. Порядок проведения и критерии указанной оценки устанавливаются местной администрацией.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указанной  оценки местной администрацией не позднее, чем за один месяц до дня внесения проекта решения о бюджете в муниципальный совет может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решение о сокращении,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5A6064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 Ведомственные целевые программы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местной администрацией.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86A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.Рассмотрение и утверждение проекта решения о местном бюджете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23. Порядок и сроки составления проекта местного бюджета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составления проекта местного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Проект решения о местном бюджете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24.1.Проект решения о местном бюджете должен содержать: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характеристики местного бюджета (общий объем доходов бюджета, общий объем расходов бюджета, дефицит (профицит)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финансирования дефицита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статьям, группам (подгруппам и группам) видов расходов либо 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законами Санкт-Петербурга, решениями муниципального совета;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-ведомственную структуру расходов бюджета на очередной финансовый год;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бюджетных ассигнований, направляемых на исполненеи публичных нормативных обязательств;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межбюджетных трансфертов, получаемых из других бюджетов и (или) предоставляемых другим бюджетам системы Российской Федерации в очередном финансовом году;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финансирования дефицита местного бюджета на очередной финансовый год;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показатели местного бюджета, установленные Бюджетным кодексом Российской Федерации, законами Санкт-Петербурга и, решениями муниципального совета.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 Внесение проекта решения о местном бюджете в муниципальный совет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25.1.Местная администрация вносит проект решения о местном бюджете на очередной финансовый года на рассмотрение в муниципальный совет не позднее 15 ноября текущего года.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местном бюджете в муниципальный совет представляются документы и материалы, указанные в статье 26 настоящего Положения.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26. Документы и материалы, представляемые одновременно с проектом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10">
        <w:rPr>
          <w:rFonts w:ascii="Times New Roman" w:eastAsia="Times New Roman" w:hAnsi="Times New Roman" w:cs="Times New Roman"/>
          <w:sz w:val="24"/>
          <w:szCs w:val="24"/>
          <w:lang w:eastAsia="ru-RU"/>
        </w:rPr>
        <w:t>26.1.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бюджете в муниципальный совет представляются: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политики и основные направления налоговой политики;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 социально-экономического развития муниципального образования;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среднесрочный финансовый план;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 проекту бюджета;</w:t>
      </w:r>
    </w:p>
    <w:p w:rsidR="009141BB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-методики (проекты методик) и расчеты распределения межбюджетных трансфертов;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муниципального долга на конец года, следующего за очередным финансовым годом;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ожидаемого исполнения бюджета на текущий финансовый год;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документы и материалы.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27. Порядок рассмотрения проекта решения о местном бюджете муниципальным советом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27.1.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27.2.В течение одного рабочего дня со дня внесения проекта решения о местном бюджете на очередной финансовый год на рассмотрение муниципального совета, глава муниципального образования направляет его в контрольно-счетный орган для проведения экспертизы.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27.3. Контрольно-счетный орган в течение 10 дней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27.4.Внесенный проект решения о местном бюджете на очередной финансовый год с заключением контрольно-счетного органа направляется депутатам  муниципального совета.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27.5. В течение 10 дней с момента направления проекта решения о местном бюджете с заключением контрольно-счетного органа депутатам муниципального совета проводится первое чтение проекта решения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27.6.Предметом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доклад главы местной администрации;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принятии проекта местного бюджета на очередной финансовый год в первом чтении (за основу) либо решение об отклонении проекта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проекта решения о местном бюджете в первом чтении (за основу) муниципальный совет: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публичные слушания по проекту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27.7. В случае отклонения проекта о местном бюджете </w:t>
      </w:r>
      <w:r w:rsidRPr="0069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 главы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согласительная комиссия по корректировке проекта местного бюджета , в которую входит равное количество представителей муниципального совета и местной администрации.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27.8.Согласительная комиссия в соответствии с регламентом, утвержденным главой 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27.9. На основании согласованного варианта основных характеристик проета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 Проект местного бюджета должен быть вынесен на публичные слушания в порядке, определенном муниципальным советом.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27.11.После принятия проекта местного бюджета в первом чтении  депутаты муниципального совета, а также глава местной администрации вправе подать поправки к проекту местного бюджета. Поправки подаются главе муниципального образования, который немедленно направляет их в местную администрацию и контрольно-счетный орган. Местная администрация и контрольно-счетный орган составляют заключения на каждую из поправок и направляют эти заключения в муниципальный совет до начала рассмотрения проекта местного бюджета во втором чтении.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поправок заканчивается за три дня до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предложено сократить (увеличить) бюджетные ассигнования по другим статьям.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 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чтение проекта решения о местном бюджете включает в себя рассмотрение результатов публичных слушаний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решения о местном бюджете во втором чтении муниципальный совет: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доклад главы местной администрации;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поправки к проекту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27.13.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27.14.Решение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28.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28.1. 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28.2.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28.3. В случае,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C257EC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29. Внесение изменений в решение о местном бюджете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29.1.местная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29.2. Внесенный проект решения о внесении изменений в решение о местном бюджете на очередной финансовый год глава муниципального образования направляет а рассмотрение депутатам муниципального совета.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29.3. В течение 10 дней с момента направления проекта решения о внесении изменений в решение о местном бюджете, проводится рассмотрение проекта решения о внесении изменений в решение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29.4.При рассмотрении проекта решения о внесении изменений в решение о местном бюджете муниципальный совет: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доклад главы местной администрации.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EF1BC3" w:rsidRDefault="009141BB" w:rsidP="009141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F1B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Исполнение местного бюджета </w:t>
      </w:r>
    </w:p>
    <w:p w:rsidR="009141BB" w:rsidRPr="00EF1BC3" w:rsidRDefault="009141BB" w:rsidP="009141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EF1BC3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30. Основы исполнения местного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30.1. Местная администрация обеспечивает исполнение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30.2. Организация исполнения местного бюджета возлагается на финансовый орган.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30.3. Исполнение местного бюджета организуется на основе бюджетной росписи и кассового плана.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30.4. Местный бюджет исполняется на основе единства кассы и подведомственности расходов.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30.5. Кассовое обслуживание исполнения местного бюджета осуществляется Федеральным казначейством.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30.6. Исполнение местного бюджета по расходам осуществляется в порядке, установленном  финансовым органом, с соблюдением требований Бюджетного кодекса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30.7. Исполнение местного бюджета 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порядке, установленном финансовым органом в соответствии с положениями Бюджетного кодекса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30.8. В случае и порядке, установленных финансовым органом, при организации исполнения местного бюджета по расходам может предусматриваться утверждение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поквартально нарастающим итогом с начала текущего финансового года либо на соответствующий квартал на основе заявок на  финансирование главных распорядителей  и получателей средств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30.9. 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 предусмотренных  на их исполнение  бюджетных ассигнований, в размере, предусмотренном Бюджетным кодексом Российской Федерации.</w:t>
      </w:r>
    </w:p>
    <w:p w:rsidR="009141BB" w:rsidRDefault="009141BB" w:rsidP="009141BB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30.10.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</w:t>
      </w:r>
      <w:r>
        <w:t>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муниципального совета  муниципального образования о местном бюджете.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FC1B0F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31. Сводная бюджетная роспись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31.1.Порядок составления и ведения сводной бюджетной росписи устанавливается финансовым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31.2. Утверждение сводной бюджетной росписи и внесение изменений в нее осуществляется руководителем финансового органа.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31.3.В ходе исполнения местного бюджета в сводную бюджетную роспись могут быть 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CD32FF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32. Кассовый план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32.1. 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32.2.Финансовый орган устанавливает порядок составления и ведения кассового плана, а также порядок и сроки представления главными администраторами средств местного бюджета сведений, необходимых для составления и ведения кассового плана.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32.3.Составление и ведение кассового плана осуществляется финансовым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AF14EF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33. Бюджетная роспись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финансовым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33.2.Утверждение бюджетной росписи и внесение изменений в нее осуществляется главным распорядителем средств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9E7046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34.Завершение текущего финансового года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34.1. 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176C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.Составление, внешняя проверка, рассмотрение и утверждение бюджетной отчетности</w:t>
      </w:r>
    </w:p>
    <w:p w:rsidR="009141BB" w:rsidRDefault="009141BB" w:rsidP="009141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35. Составление бюджетной отчетности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35.1.Главные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средств местного бюджета представляют бюджетную отчетность в финансовый орган в установленные им сроки.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35.2.Бюджетная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35.3. 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35.4. Отчет об исполнении местного бюджета за первый квартал, полугодие и девять месяцев текущего финансового органа утверждается местной администрацией и направляется в муниципальный совет.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исполнении местного бюджета подлежит утверждению решением муниципального совета.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35.5. Финансовый орган представляет бюджетную отчетность в финансовый орган Санкт-Петербурга.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35.6. 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и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36. Внешняя проверка, представление, рассмотрение и утверждение годового отчета об исполнении местного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36.1.Годовой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36.2.Внешняя проверка годового отчета об исполнении местного бюджета осуществляется контрольно-счетным органом.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36.3.Местная администрация представляет отчет об исполнении местного бюджета в контрольно-счетный оран для подготовки заключения на нег  не позднее 1 апреля текущего года.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36.4.Контрольно-счетный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на годовой отчет об исполнении местного бюджета представляется контрольно-счетным органом в муниципальный совет с одновременным направлением в местную администрацию не позднее 1 мая текущего года.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36.5. Местная администрация представляет годовой отчет об исполнении местного бюджета в муниципальный совет не позднее 1 мая текущего года.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годовым отчетом об исполнении местного бюджета представляются проект решения  об исполнении бюджета, иные документы, предусмотренные бюджетным законодательством Российской Федерации.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36.3.Муниципальный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36.7.Муниципальный совет при рассмотрении отчета об исполнении бюджета заслушивает доклад главы местной администрации об исполнении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36.8.По итогам рассмотрения отчета об исполнении местного бюджета муниципальный совет принимает одно из следующих решений: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отчета об исполнении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отклонении отчета об исполнении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36.9.В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представлении в срок, не превышающий один месяц. 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:rsidR="009141BB" w:rsidRPr="00045524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36.10.Отчет об исполнении местного бюджета должен быть вынесен на публичные слушания в порядке, определенном решение муниципального совета.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FD">
        <w:rPr>
          <w:rFonts w:ascii="Times New Roman" w:eastAsia="Times New Roman" w:hAnsi="Times New Roman" w:cs="Times New Roman"/>
          <w:sz w:val="24"/>
          <w:szCs w:val="24"/>
          <w:lang w:eastAsia="ru-RU"/>
        </w:rPr>
        <w:t>36.11.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отчет об исполнении местного бюджета подлежит официальному опубликованию.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37. Решение об исполнении местного бюджета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14">
        <w:rPr>
          <w:rFonts w:ascii="Times New Roman" w:eastAsia="Times New Roman" w:hAnsi="Times New Roman" w:cs="Times New Roman"/>
          <w:sz w:val="24"/>
          <w:szCs w:val="24"/>
          <w:lang w:eastAsia="ru-RU"/>
        </w:rPr>
        <w:t>37.1.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37.2. Отдельными приложениями к решению муниципального совета  об исполнении местного бюджета за отчетный финансовый год утверждаются показатели: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-доходов бюджета по кодам классификации доходов бюджетов;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бюджета по ведомственной структуре расходов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-расходов бюджета по разделам и подразделам классификации расходов бюджетов;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финансирования дефицита бюджета по кодам классификации источников финансирования дефицитов бюджетов;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7A49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A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.Муниципальный финансовый контроль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7A4916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38.Муниципальный финансовый контроль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38.1.В муниципальном образовании осуществляется внешний и внутренний финансовый контроль.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38.2.Внешний муниципальный финансовый контроль в сфере бюджетных правоотношений осуществляется контрольно-счетным органом муниципального образования.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муниципальным советом соглашения с контрольно-счетной палатой 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38.3.Внутренний муниципальный финансовый контроль в сфере бюджетных правоотношений осуществляется органом муниципального финансового контроля, являющегося органом (должностным лицом) местной администрации муниципального образования.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C8">
        <w:rPr>
          <w:rFonts w:ascii="Times New Roman" w:eastAsia="Times New Roman" w:hAnsi="Times New Roman" w:cs="Times New Roman"/>
          <w:sz w:val="24"/>
          <w:szCs w:val="24"/>
          <w:lang w:eastAsia="ru-RU"/>
        </w:rPr>
        <w:t>39.1.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органа внешнего муниципального финансового контроля по осуществлению внешнего муниципального финансового контроля являются: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соблюдением бюджетного законодательства Российской Федерации и  иных нормативных правовых актов, регулирующих бюджетные правоотношения, в ходе исполнения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достоверностью, полнотой и 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 отчетов об исполнении местного бюджета;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39.2.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Санкт-Петербурга, правовыми актами муниципального образования.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Pr="00CF19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40. Полномочия органа внутреннего муниципального финансового контроля по осуществлению внутреннего муниципального финансового контроля 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40.1.Полномочиями органа внутреннего муниципального контроля по осуществлению внутреннего муниципального финансового контроля являются:</w:t>
      </w: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контроль за соблюдением бюджетного законодательства Российской Федерации и  иных нормативных правовых актов, регулирующих бюджетные правоотношения, в ходе исполнения бюджета;</w:t>
      </w:r>
    </w:p>
    <w:p w:rsidR="009141BB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-контроль за полнотой и достоверностью отчетности о реализации ведомственных целевых программ, муниципальных программ, в том числе отчетности об исполнении муниципальных заданий.</w:t>
      </w:r>
    </w:p>
    <w:p w:rsidR="009141BB" w:rsidRPr="00A07EA5" w:rsidRDefault="009141BB" w:rsidP="009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40.2.Порядок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постановлениями местной администрации муниципального образования. </w:t>
      </w:r>
    </w:p>
    <w:p w:rsidR="009141BB" w:rsidRPr="00CF19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1BB" w:rsidRPr="00ED22C8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BB" w:rsidRDefault="009141BB" w:rsidP="009141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74" w:rsidRDefault="00306D74"/>
    <w:sectPr w:rsidR="00306D74" w:rsidSect="0030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FC0"/>
    <w:multiLevelType w:val="multilevel"/>
    <w:tmpl w:val="6DBA11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1BB"/>
    <w:rsid w:val="00306D74"/>
    <w:rsid w:val="0091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BB"/>
    <w:pPr>
      <w:ind w:left="720"/>
      <w:contextualSpacing/>
    </w:pPr>
  </w:style>
  <w:style w:type="paragraph" w:customStyle="1" w:styleId="ConsPlusNormal">
    <w:name w:val="ConsPlusNormal"/>
    <w:rsid w:val="0091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6714</Words>
  <Characters>38273</Characters>
  <Application>Microsoft Office Word</Application>
  <DocSecurity>0</DocSecurity>
  <Lines>318</Lines>
  <Paragraphs>89</Paragraphs>
  <ScaleCrop>false</ScaleCrop>
  <Company>Grizli777</Company>
  <LinksUpToDate>false</LinksUpToDate>
  <CharactersWithSpaces>44898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2015-11-13T08:35:00Z</dcterms:created>
  <dcterms:modified xsi:type="dcterms:W3CDTF">2015-11-13T08:36:00Z</dcterms:modified>
</cp:coreProperties>
</file>