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97" w:rsidRPr="00002740" w:rsidRDefault="00DD5597" w:rsidP="00DD5597">
      <w:pPr>
        <w:jc w:val="center"/>
        <w:outlineLvl w:val="0"/>
        <w:rPr>
          <w:rFonts w:ascii="Times New Roman" w:hAnsi="Times New Roman" w:cs="Times New Roman"/>
        </w:rPr>
      </w:pPr>
      <w:r w:rsidRPr="00002740">
        <w:rPr>
          <w:rFonts w:ascii="Times New Roman" w:hAnsi="Times New Roman" w:cs="Times New Roman"/>
          <w:b/>
          <w:noProof/>
          <w:sz w:val="28"/>
          <w:szCs w:val="28"/>
          <w:lang w:eastAsia="ru-RU"/>
        </w:rPr>
        <w:drawing>
          <wp:inline distT="0" distB="0" distL="0" distR="0">
            <wp:extent cx="4572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733425"/>
                    </a:xfrm>
                    <a:prstGeom prst="rect">
                      <a:avLst/>
                    </a:prstGeom>
                    <a:noFill/>
                    <a:ln w="9525">
                      <a:noFill/>
                      <a:miter lim="800000"/>
                      <a:headEnd/>
                      <a:tailEnd/>
                    </a:ln>
                  </pic:spPr>
                </pic:pic>
              </a:graphicData>
            </a:graphic>
          </wp:inline>
        </w:drawing>
      </w:r>
    </w:p>
    <w:p w:rsidR="00DD5597" w:rsidRPr="00002740" w:rsidRDefault="00DD5597" w:rsidP="00DD5597">
      <w:pPr>
        <w:pStyle w:val="a4"/>
        <w:rPr>
          <w:sz w:val="28"/>
          <w:szCs w:val="28"/>
        </w:rPr>
      </w:pPr>
      <w:r w:rsidRPr="00002740">
        <w:rPr>
          <w:sz w:val="28"/>
          <w:szCs w:val="28"/>
        </w:rPr>
        <w:t>Местная администрация</w:t>
      </w:r>
    </w:p>
    <w:p w:rsidR="00DD5597" w:rsidRPr="00002740" w:rsidRDefault="00DD5597" w:rsidP="00DD5597">
      <w:pPr>
        <w:pStyle w:val="a4"/>
        <w:rPr>
          <w:sz w:val="24"/>
          <w:szCs w:val="24"/>
        </w:rPr>
      </w:pPr>
      <w:r w:rsidRPr="00002740">
        <w:rPr>
          <w:sz w:val="24"/>
          <w:szCs w:val="24"/>
        </w:rPr>
        <w:t>ВНУТРИГОРОДСКОГО МУНИЦИПАЛЬНОГО ОБРАЗОВАНИЯ</w:t>
      </w:r>
    </w:p>
    <w:p w:rsidR="00DD5597" w:rsidRPr="00002740" w:rsidRDefault="00DD5597" w:rsidP="00DD5597">
      <w:pPr>
        <w:pStyle w:val="a4"/>
        <w:rPr>
          <w:sz w:val="24"/>
          <w:szCs w:val="24"/>
        </w:rPr>
      </w:pPr>
      <w:r w:rsidRPr="00002740">
        <w:rPr>
          <w:sz w:val="24"/>
          <w:szCs w:val="24"/>
        </w:rPr>
        <w:t>САНКТ-ПЕТЕРБУРГА</w:t>
      </w:r>
    </w:p>
    <w:p w:rsidR="00DD5597" w:rsidRPr="00002740" w:rsidRDefault="00DD5597" w:rsidP="00DD5597">
      <w:pPr>
        <w:pBdr>
          <w:bottom w:val="single" w:sz="12" w:space="1" w:color="auto"/>
        </w:pBdr>
        <w:jc w:val="center"/>
        <w:rPr>
          <w:rFonts w:ascii="Times New Roman" w:hAnsi="Times New Roman" w:cs="Times New Roman"/>
          <w:b/>
          <w:emboss/>
          <w:color w:val="FF0000"/>
          <w:sz w:val="28"/>
          <w:szCs w:val="28"/>
        </w:rPr>
      </w:pPr>
      <w:r w:rsidRPr="00002740">
        <w:rPr>
          <w:rFonts w:ascii="Times New Roman" w:hAnsi="Times New Roman" w:cs="Times New Roman"/>
          <w:b/>
          <w:emboss/>
          <w:color w:val="FF0000"/>
          <w:sz w:val="28"/>
          <w:szCs w:val="28"/>
        </w:rPr>
        <w:t xml:space="preserve">МУНИЦИПАЛЬНОГО ОКРУГА </w:t>
      </w:r>
      <w:proofErr w:type="gramStart"/>
      <w:r w:rsidRPr="00002740">
        <w:rPr>
          <w:rFonts w:ascii="Times New Roman" w:hAnsi="Times New Roman" w:cs="Times New Roman"/>
          <w:b/>
          <w:emboss/>
          <w:color w:val="FF0000"/>
          <w:sz w:val="28"/>
          <w:szCs w:val="28"/>
        </w:rPr>
        <w:t>БАЛКАНСКИЙ</w:t>
      </w:r>
      <w:proofErr w:type="gramEnd"/>
    </w:p>
    <w:p w:rsidR="00DD5597" w:rsidRPr="00E75A8F" w:rsidRDefault="00DD5597" w:rsidP="00DD5597">
      <w:pPr>
        <w:jc w:val="center"/>
        <w:rPr>
          <w:rFonts w:ascii="Times New Roman" w:hAnsi="Times New Roman" w:cs="Times New Roman"/>
          <w:color w:val="000000"/>
          <w:sz w:val="16"/>
          <w:szCs w:val="16"/>
        </w:rPr>
      </w:pPr>
      <w:r w:rsidRPr="00E75A8F">
        <w:rPr>
          <w:rFonts w:ascii="Times New Roman" w:hAnsi="Times New Roman" w:cs="Times New Roman"/>
          <w:color w:val="000000"/>
          <w:sz w:val="16"/>
          <w:szCs w:val="16"/>
        </w:rPr>
        <w:t>192283, Санкт-Петербург, ул. Купчинская, д. 32, литер «В», тел/факс 778-81-97</w:t>
      </w:r>
    </w:p>
    <w:p w:rsidR="00DD5597" w:rsidRDefault="00DD5597" w:rsidP="00DD5597">
      <w:pPr>
        <w:jc w:val="center"/>
        <w:rPr>
          <w:rFonts w:ascii="Times New Roman" w:hAnsi="Times New Roman" w:cs="Times New Roman"/>
          <w:b/>
          <w:sz w:val="24"/>
          <w:szCs w:val="24"/>
        </w:rPr>
      </w:pPr>
      <w:r w:rsidRPr="008868E5">
        <w:rPr>
          <w:rFonts w:ascii="Times New Roman" w:hAnsi="Times New Roman" w:cs="Times New Roman"/>
          <w:b/>
          <w:sz w:val="24"/>
          <w:szCs w:val="24"/>
        </w:rPr>
        <w:t>ПОСТАНОВЛЕНИЕ</w:t>
      </w:r>
    </w:p>
    <w:p w:rsidR="00DD5597" w:rsidRDefault="00382F38" w:rsidP="00DD5597">
      <w:pPr>
        <w:rPr>
          <w:rFonts w:ascii="Times New Roman" w:hAnsi="Times New Roman" w:cs="Times New Roman"/>
          <w:b/>
          <w:sz w:val="24"/>
          <w:szCs w:val="24"/>
        </w:rPr>
      </w:pPr>
      <w:r>
        <w:rPr>
          <w:rFonts w:ascii="Times New Roman" w:hAnsi="Times New Roman" w:cs="Times New Roman"/>
          <w:b/>
          <w:sz w:val="24"/>
          <w:szCs w:val="24"/>
        </w:rPr>
        <w:t>12</w:t>
      </w:r>
      <w:r w:rsidR="00DD5597" w:rsidRPr="009F31F9">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00817ABA">
        <w:rPr>
          <w:rFonts w:ascii="Times New Roman" w:hAnsi="Times New Roman" w:cs="Times New Roman"/>
          <w:b/>
          <w:sz w:val="24"/>
          <w:szCs w:val="24"/>
        </w:rPr>
        <w:t>2017</w:t>
      </w:r>
      <w:r w:rsidR="00DD5597" w:rsidRPr="009F31F9">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00A233F6">
        <w:rPr>
          <w:rFonts w:ascii="Times New Roman" w:hAnsi="Times New Roman" w:cs="Times New Roman"/>
          <w:b/>
          <w:sz w:val="24"/>
          <w:szCs w:val="24"/>
        </w:rPr>
        <w:t xml:space="preserve">   </w:t>
      </w:r>
      <w:r w:rsidR="00DD5597" w:rsidRPr="009F31F9">
        <w:rPr>
          <w:rFonts w:ascii="Times New Roman" w:hAnsi="Times New Roman" w:cs="Times New Roman"/>
          <w:b/>
          <w:sz w:val="24"/>
          <w:szCs w:val="24"/>
        </w:rPr>
        <w:t>№</w:t>
      </w:r>
      <w:r w:rsidR="00456F3C">
        <w:rPr>
          <w:rFonts w:ascii="Times New Roman" w:hAnsi="Times New Roman" w:cs="Times New Roman"/>
          <w:b/>
          <w:sz w:val="24"/>
          <w:szCs w:val="24"/>
        </w:rPr>
        <w:t xml:space="preserve"> </w:t>
      </w:r>
      <w:r>
        <w:rPr>
          <w:rFonts w:ascii="Times New Roman" w:hAnsi="Times New Roman" w:cs="Times New Roman"/>
          <w:b/>
          <w:sz w:val="24"/>
          <w:szCs w:val="24"/>
        </w:rPr>
        <w:t>38/2</w:t>
      </w:r>
    </w:p>
    <w:p w:rsidR="00DD5597" w:rsidRDefault="008332B7" w:rsidP="00DD5597">
      <w:pPr>
        <w:spacing w:after="0"/>
        <w:rPr>
          <w:rFonts w:ascii="Times New Roman" w:hAnsi="Times New Roman" w:cs="Times New Roman"/>
          <w:sz w:val="24"/>
          <w:szCs w:val="24"/>
        </w:rPr>
      </w:pPr>
      <w:r>
        <w:rPr>
          <w:rFonts w:ascii="Times New Roman" w:hAnsi="Times New Roman" w:cs="Times New Roman"/>
          <w:sz w:val="24"/>
          <w:szCs w:val="24"/>
        </w:rPr>
        <w:t>«</w:t>
      </w:r>
      <w:r w:rsidR="00DD5597" w:rsidRPr="008868E5">
        <w:rPr>
          <w:rFonts w:ascii="Times New Roman" w:hAnsi="Times New Roman" w:cs="Times New Roman"/>
          <w:sz w:val="24"/>
          <w:szCs w:val="24"/>
        </w:rPr>
        <w:t>Об утверждении отчет</w:t>
      </w:r>
      <w:r w:rsidR="00DD5597">
        <w:rPr>
          <w:rFonts w:ascii="Times New Roman" w:hAnsi="Times New Roman" w:cs="Times New Roman"/>
          <w:sz w:val="24"/>
          <w:szCs w:val="24"/>
        </w:rPr>
        <w:t>ов</w:t>
      </w:r>
      <w:r w:rsidR="00DD5597" w:rsidRPr="008868E5">
        <w:rPr>
          <w:rFonts w:ascii="Times New Roman" w:hAnsi="Times New Roman" w:cs="Times New Roman"/>
          <w:sz w:val="24"/>
          <w:szCs w:val="24"/>
        </w:rPr>
        <w:t xml:space="preserve"> об исполнении </w:t>
      </w:r>
      <w:r w:rsidR="00DD5597">
        <w:rPr>
          <w:rFonts w:ascii="Times New Roman" w:hAnsi="Times New Roman" w:cs="Times New Roman"/>
          <w:sz w:val="24"/>
          <w:szCs w:val="24"/>
        </w:rPr>
        <w:t>целевых программ</w:t>
      </w:r>
      <w:r w:rsidR="00DD5597" w:rsidRPr="008868E5">
        <w:rPr>
          <w:rFonts w:ascii="Times New Roman" w:hAnsi="Times New Roman" w:cs="Times New Roman"/>
          <w:sz w:val="24"/>
          <w:szCs w:val="24"/>
        </w:rPr>
        <w:t xml:space="preserve"> </w:t>
      </w:r>
      <w:r w:rsidR="00A233F6">
        <w:rPr>
          <w:rFonts w:ascii="Times New Roman" w:hAnsi="Times New Roman" w:cs="Times New Roman"/>
          <w:sz w:val="24"/>
          <w:szCs w:val="24"/>
        </w:rPr>
        <w:t>местной администрации</w:t>
      </w:r>
    </w:p>
    <w:p w:rsidR="00DD5597" w:rsidRDefault="00DD5597" w:rsidP="00DD5597">
      <w:pPr>
        <w:spacing w:after="0"/>
        <w:rPr>
          <w:rFonts w:ascii="Times New Roman" w:hAnsi="Times New Roman" w:cs="Times New Roman"/>
          <w:sz w:val="24"/>
          <w:szCs w:val="24"/>
        </w:rPr>
      </w:pPr>
      <w:r w:rsidRPr="008868E5">
        <w:rPr>
          <w:rFonts w:ascii="Times New Roman" w:hAnsi="Times New Roman" w:cs="Times New Roman"/>
          <w:sz w:val="24"/>
          <w:szCs w:val="24"/>
        </w:rPr>
        <w:t>муниципально</w:t>
      </w:r>
      <w:r w:rsidR="00382F38">
        <w:rPr>
          <w:rFonts w:ascii="Times New Roman" w:hAnsi="Times New Roman" w:cs="Times New Roman"/>
          <w:sz w:val="24"/>
          <w:szCs w:val="24"/>
        </w:rPr>
        <w:t xml:space="preserve">го образования МО </w:t>
      </w:r>
      <w:proofErr w:type="gramStart"/>
      <w:r w:rsidR="00382F38">
        <w:rPr>
          <w:rFonts w:ascii="Times New Roman" w:hAnsi="Times New Roman" w:cs="Times New Roman"/>
          <w:sz w:val="24"/>
          <w:szCs w:val="24"/>
        </w:rPr>
        <w:t>Балканский</w:t>
      </w:r>
      <w:proofErr w:type="gramEnd"/>
      <w:r w:rsidR="00382F38">
        <w:rPr>
          <w:rFonts w:ascii="Times New Roman" w:hAnsi="Times New Roman" w:cs="Times New Roman"/>
          <w:sz w:val="24"/>
          <w:szCs w:val="24"/>
        </w:rPr>
        <w:t xml:space="preserve"> за 9 месяцев </w:t>
      </w:r>
      <w:r w:rsidR="00817ABA">
        <w:rPr>
          <w:rFonts w:ascii="Times New Roman" w:hAnsi="Times New Roman" w:cs="Times New Roman"/>
          <w:sz w:val="24"/>
          <w:szCs w:val="24"/>
        </w:rPr>
        <w:t>2017</w:t>
      </w:r>
      <w:r>
        <w:rPr>
          <w:rFonts w:ascii="Times New Roman" w:hAnsi="Times New Roman" w:cs="Times New Roman"/>
          <w:sz w:val="24"/>
          <w:szCs w:val="24"/>
        </w:rPr>
        <w:t xml:space="preserve"> года</w:t>
      </w:r>
      <w:r w:rsidR="008332B7">
        <w:rPr>
          <w:rFonts w:ascii="Times New Roman" w:hAnsi="Times New Roman" w:cs="Times New Roman"/>
          <w:sz w:val="24"/>
          <w:szCs w:val="24"/>
        </w:rPr>
        <w:t>»</w:t>
      </w:r>
    </w:p>
    <w:p w:rsidR="00DD5597" w:rsidRPr="008868E5" w:rsidRDefault="00DD5597" w:rsidP="00DD5597">
      <w:pPr>
        <w:spacing w:after="0"/>
        <w:rPr>
          <w:rFonts w:ascii="Times New Roman" w:hAnsi="Times New Roman" w:cs="Times New Roman"/>
          <w:sz w:val="24"/>
          <w:szCs w:val="24"/>
        </w:rPr>
      </w:pPr>
    </w:p>
    <w:p w:rsidR="00DD5597" w:rsidRPr="008868E5" w:rsidRDefault="00DD5597" w:rsidP="00DD559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868E5">
        <w:rPr>
          <w:rFonts w:ascii="Times New Roman" w:hAnsi="Times New Roman" w:cs="Times New Roman"/>
          <w:sz w:val="24"/>
          <w:szCs w:val="24"/>
        </w:rPr>
        <w:t>В соответствии с законом Санкт-Петербурга от 23 сентября 2009 года № 420-79 «Об организации местного самоуправления в Санкт-Петербурге»</w:t>
      </w:r>
    </w:p>
    <w:p w:rsidR="00DD5597" w:rsidRPr="004C0777" w:rsidRDefault="00DD5597" w:rsidP="00DD5597">
      <w:pPr>
        <w:rPr>
          <w:rFonts w:ascii="Times New Roman" w:hAnsi="Times New Roman" w:cs="Times New Roman"/>
          <w:b/>
          <w:sz w:val="24"/>
          <w:szCs w:val="24"/>
        </w:rPr>
      </w:pPr>
      <w:r w:rsidRPr="004C0777">
        <w:rPr>
          <w:rFonts w:ascii="Times New Roman" w:hAnsi="Times New Roman" w:cs="Times New Roman"/>
          <w:b/>
          <w:sz w:val="24"/>
          <w:szCs w:val="24"/>
        </w:rPr>
        <w:t>ПОСТАНОВЛЯЮ:</w:t>
      </w:r>
    </w:p>
    <w:p w:rsidR="00DD5597" w:rsidRPr="004C0777" w:rsidRDefault="00DD5597" w:rsidP="00E75A8F">
      <w:pPr>
        <w:spacing w:line="240" w:lineRule="auto"/>
        <w:jc w:val="both"/>
        <w:rPr>
          <w:rFonts w:ascii="Times New Roman" w:hAnsi="Times New Roman" w:cs="Times New Roman"/>
          <w:sz w:val="24"/>
          <w:szCs w:val="24"/>
        </w:rPr>
      </w:pPr>
      <w:r w:rsidRPr="004C0777">
        <w:rPr>
          <w:rFonts w:ascii="Times New Roman" w:hAnsi="Times New Roman" w:cs="Times New Roman"/>
          <w:sz w:val="24"/>
          <w:szCs w:val="24"/>
        </w:rPr>
        <w:t xml:space="preserve">1. </w:t>
      </w:r>
      <w:proofErr w:type="gramStart"/>
      <w:r w:rsidR="00487C08" w:rsidRPr="004C0777">
        <w:rPr>
          <w:rFonts w:ascii="Times New Roman" w:hAnsi="Times New Roman" w:cs="Times New Roman"/>
          <w:sz w:val="24"/>
          <w:szCs w:val="24"/>
        </w:rPr>
        <w:t xml:space="preserve">Утвердить отчет за </w:t>
      </w:r>
      <w:r w:rsidR="00382F38">
        <w:rPr>
          <w:rFonts w:ascii="Times New Roman" w:hAnsi="Times New Roman" w:cs="Times New Roman"/>
          <w:sz w:val="24"/>
          <w:szCs w:val="24"/>
        </w:rPr>
        <w:t xml:space="preserve">9 месяцев </w:t>
      </w:r>
      <w:r w:rsidR="00487C08" w:rsidRPr="004C0777">
        <w:rPr>
          <w:rFonts w:ascii="Times New Roman" w:hAnsi="Times New Roman" w:cs="Times New Roman"/>
          <w:sz w:val="24"/>
          <w:szCs w:val="24"/>
        </w:rPr>
        <w:t xml:space="preserve">2017 года об исполнении целевой программы местной администрации,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территории муниципального образования муниципального округа Балканский, согласно Приложению </w:t>
      </w:r>
      <w:r w:rsidRPr="004C0777">
        <w:rPr>
          <w:rFonts w:ascii="Times New Roman" w:hAnsi="Times New Roman" w:cs="Times New Roman"/>
          <w:sz w:val="24"/>
          <w:szCs w:val="24"/>
        </w:rPr>
        <w:t>№ 1.</w:t>
      </w:r>
      <w:proofErr w:type="gramEnd"/>
    </w:p>
    <w:p w:rsidR="00AD159A" w:rsidRPr="004C0777" w:rsidRDefault="00DD5597" w:rsidP="00E75A8F">
      <w:pPr>
        <w:spacing w:line="240" w:lineRule="auto"/>
        <w:jc w:val="both"/>
        <w:rPr>
          <w:rFonts w:ascii="Times New Roman" w:hAnsi="Times New Roman" w:cs="Times New Roman"/>
          <w:sz w:val="24"/>
          <w:szCs w:val="24"/>
        </w:rPr>
      </w:pPr>
      <w:r w:rsidRPr="004C0777">
        <w:rPr>
          <w:rFonts w:ascii="Times New Roman" w:hAnsi="Times New Roman" w:cs="Times New Roman"/>
          <w:sz w:val="24"/>
          <w:szCs w:val="24"/>
        </w:rPr>
        <w:t xml:space="preserve">2. </w:t>
      </w:r>
      <w:r w:rsidR="00AD159A" w:rsidRPr="004C0777">
        <w:rPr>
          <w:rFonts w:ascii="Times New Roman" w:hAnsi="Times New Roman" w:cs="Times New Roman"/>
          <w:sz w:val="24"/>
          <w:szCs w:val="24"/>
        </w:rPr>
        <w:t xml:space="preserve">Утвердить отчет за </w:t>
      </w:r>
      <w:r w:rsidR="00382F38">
        <w:rPr>
          <w:rFonts w:ascii="Times New Roman" w:hAnsi="Times New Roman" w:cs="Times New Roman"/>
          <w:sz w:val="24"/>
          <w:szCs w:val="24"/>
        </w:rPr>
        <w:t xml:space="preserve">9 месяцев </w:t>
      </w:r>
      <w:r w:rsidR="00817ABA" w:rsidRPr="004C0777">
        <w:rPr>
          <w:rFonts w:ascii="Times New Roman" w:hAnsi="Times New Roman" w:cs="Times New Roman"/>
          <w:sz w:val="24"/>
          <w:szCs w:val="24"/>
        </w:rPr>
        <w:t>2017</w:t>
      </w:r>
      <w:r w:rsidR="00AD159A" w:rsidRPr="004C0777">
        <w:rPr>
          <w:rFonts w:ascii="Times New Roman" w:hAnsi="Times New Roman" w:cs="Times New Roman"/>
          <w:sz w:val="24"/>
          <w:szCs w:val="24"/>
        </w:rPr>
        <w:t xml:space="preserve"> года об исполнении целевой программы местной администрации, направленной на решение вопроса местного значения по содержанию муниципальной информационной службы муниципального образования муниципального округа Балканский, согласно Приложению № 2</w:t>
      </w:r>
    </w:p>
    <w:p w:rsidR="00DD5597" w:rsidRPr="004C0777" w:rsidRDefault="00AD159A" w:rsidP="00E75A8F">
      <w:pPr>
        <w:spacing w:line="240" w:lineRule="auto"/>
        <w:jc w:val="both"/>
        <w:rPr>
          <w:rFonts w:ascii="Times New Roman" w:hAnsi="Times New Roman" w:cs="Times New Roman"/>
          <w:sz w:val="24"/>
          <w:szCs w:val="24"/>
        </w:rPr>
      </w:pPr>
      <w:r w:rsidRPr="004C0777">
        <w:rPr>
          <w:rFonts w:ascii="Times New Roman" w:hAnsi="Times New Roman" w:cs="Times New Roman"/>
          <w:sz w:val="24"/>
          <w:szCs w:val="24"/>
        </w:rPr>
        <w:t xml:space="preserve">3. </w:t>
      </w:r>
      <w:r w:rsidR="00487C08" w:rsidRPr="004C0777">
        <w:rPr>
          <w:rFonts w:ascii="Times New Roman" w:hAnsi="Times New Roman" w:cs="Times New Roman"/>
          <w:sz w:val="24"/>
          <w:szCs w:val="24"/>
        </w:rPr>
        <w:t xml:space="preserve">Утвердить отчет за </w:t>
      </w:r>
      <w:r w:rsidR="00382F38">
        <w:rPr>
          <w:rFonts w:ascii="Times New Roman" w:hAnsi="Times New Roman" w:cs="Times New Roman"/>
          <w:sz w:val="24"/>
          <w:szCs w:val="24"/>
        </w:rPr>
        <w:t xml:space="preserve">9 месяцев </w:t>
      </w:r>
      <w:r w:rsidR="00487C08" w:rsidRPr="004C0777">
        <w:rPr>
          <w:rFonts w:ascii="Times New Roman" w:hAnsi="Times New Roman" w:cs="Times New Roman"/>
          <w:sz w:val="24"/>
          <w:szCs w:val="24"/>
        </w:rPr>
        <w:t>2017 года об исполнении целевой программы местной администрации по благоустройству территории муниципального образования муниципального округа Балканский, согласно Приложению</w:t>
      </w:r>
      <w:r w:rsidR="00487C08">
        <w:rPr>
          <w:rFonts w:ascii="Times New Roman" w:hAnsi="Times New Roman" w:cs="Times New Roman"/>
          <w:sz w:val="24"/>
          <w:szCs w:val="24"/>
        </w:rPr>
        <w:t xml:space="preserve"> </w:t>
      </w:r>
      <w:r w:rsidR="00DD5597" w:rsidRPr="004C0777">
        <w:rPr>
          <w:rFonts w:ascii="Times New Roman" w:hAnsi="Times New Roman" w:cs="Times New Roman"/>
          <w:sz w:val="24"/>
          <w:szCs w:val="24"/>
        </w:rPr>
        <w:t xml:space="preserve">№ </w:t>
      </w:r>
      <w:r w:rsidRPr="004C0777">
        <w:rPr>
          <w:rFonts w:ascii="Times New Roman" w:hAnsi="Times New Roman" w:cs="Times New Roman"/>
          <w:sz w:val="24"/>
          <w:szCs w:val="24"/>
        </w:rPr>
        <w:t>3</w:t>
      </w:r>
      <w:r w:rsidR="00DD5597" w:rsidRPr="004C0777">
        <w:rPr>
          <w:rFonts w:ascii="Times New Roman" w:hAnsi="Times New Roman" w:cs="Times New Roman"/>
          <w:sz w:val="24"/>
          <w:szCs w:val="24"/>
        </w:rPr>
        <w:t>.</w:t>
      </w:r>
    </w:p>
    <w:p w:rsidR="00487C08" w:rsidRPr="004C077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4C0777">
        <w:rPr>
          <w:rFonts w:ascii="Times New Roman" w:hAnsi="Times New Roman" w:cs="Times New Roman"/>
          <w:sz w:val="24"/>
          <w:szCs w:val="24"/>
        </w:rPr>
        <w:t xml:space="preserve">. Утвердить отчет за </w:t>
      </w:r>
      <w:r w:rsidR="00382F38">
        <w:rPr>
          <w:rFonts w:ascii="Times New Roman" w:hAnsi="Times New Roman" w:cs="Times New Roman"/>
          <w:sz w:val="24"/>
          <w:szCs w:val="24"/>
        </w:rPr>
        <w:t xml:space="preserve">9 месяцев </w:t>
      </w:r>
      <w:r w:rsidRPr="004C0777">
        <w:rPr>
          <w:rFonts w:ascii="Times New Roman" w:hAnsi="Times New Roman" w:cs="Times New Roman"/>
          <w:sz w:val="24"/>
          <w:szCs w:val="24"/>
        </w:rPr>
        <w:t xml:space="preserve">2017 года </w:t>
      </w:r>
      <w:proofErr w:type="gramStart"/>
      <w:r w:rsidRPr="004C0777">
        <w:rPr>
          <w:rFonts w:ascii="Times New Roman" w:hAnsi="Times New Roman" w:cs="Times New Roman"/>
          <w:sz w:val="24"/>
          <w:szCs w:val="24"/>
        </w:rPr>
        <w:t xml:space="preserve">об исполнении целевой программы местной администрации по </w:t>
      </w:r>
      <w:r>
        <w:rPr>
          <w:rFonts w:ascii="Times New Roman" w:hAnsi="Times New Roman" w:cs="Times New Roman"/>
          <w:sz w:val="24"/>
          <w:szCs w:val="24"/>
        </w:rPr>
        <w:t>у</w:t>
      </w:r>
      <w:r w:rsidRPr="00487C08">
        <w:rPr>
          <w:rFonts w:ascii="Times New Roman" w:hAnsi="Times New Roman" w:cs="Times New Roman"/>
          <w:sz w:val="24"/>
          <w:szCs w:val="24"/>
        </w:rPr>
        <w:t>части</w:t>
      </w:r>
      <w:r>
        <w:rPr>
          <w:rFonts w:ascii="Times New Roman" w:hAnsi="Times New Roman" w:cs="Times New Roman"/>
          <w:sz w:val="24"/>
          <w:szCs w:val="24"/>
        </w:rPr>
        <w:t>ю</w:t>
      </w:r>
      <w:r w:rsidRPr="00487C08">
        <w:rPr>
          <w:rFonts w:ascii="Times New Roman" w:hAnsi="Times New Roman" w:cs="Times New Roman"/>
          <w:sz w:val="24"/>
          <w:szCs w:val="24"/>
        </w:rPr>
        <w:t xml:space="preserve"> в установленном порядке в мероприятиях по профилактике</w:t>
      </w:r>
      <w:proofErr w:type="gramEnd"/>
      <w:r w:rsidRPr="00487C08">
        <w:rPr>
          <w:rFonts w:ascii="Times New Roman" w:hAnsi="Times New Roman" w:cs="Times New Roman"/>
          <w:sz w:val="24"/>
          <w:szCs w:val="24"/>
        </w:rPr>
        <w:t xml:space="preserve"> незаконного потребления наркотических средств и психотропных веществ, новых потенциально опасных </w:t>
      </w:r>
      <w:proofErr w:type="spellStart"/>
      <w:r w:rsidRPr="00487C08">
        <w:rPr>
          <w:rFonts w:ascii="Times New Roman" w:hAnsi="Times New Roman" w:cs="Times New Roman"/>
          <w:sz w:val="24"/>
          <w:szCs w:val="24"/>
        </w:rPr>
        <w:t>психоактивных</w:t>
      </w:r>
      <w:proofErr w:type="spellEnd"/>
      <w:r w:rsidRPr="00487C08">
        <w:rPr>
          <w:rFonts w:ascii="Times New Roman" w:hAnsi="Times New Roman" w:cs="Times New Roman"/>
          <w:sz w:val="24"/>
          <w:szCs w:val="24"/>
        </w:rPr>
        <w:t xml:space="preserve"> веществ, наркомании в Санкт-Петербурге</w:t>
      </w:r>
      <w:r w:rsidRPr="004C0777">
        <w:rPr>
          <w:rFonts w:ascii="Times New Roman" w:hAnsi="Times New Roman" w:cs="Times New Roman"/>
          <w:sz w:val="24"/>
          <w:szCs w:val="24"/>
        </w:rPr>
        <w:t>, согласно Приложению</w:t>
      </w:r>
      <w:r>
        <w:rPr>
          <w:rFonts w:ascii="Times New Roman" w:hAnsi="Times New Roman" w:cs="Times New Roman"/>
          <w:sz w:val="24"/>
          <w:szCs w:val="24"/>
        </w:rPr>
        <w:t xml:space="preserve"> </w:t>
      </w:r>
      <w:r w:rsidRPr="004C0777">
        <w:rPr>
          <w:rFonts w:ascii="Times New Roman" w:hAnsi="Times New Roman" w:cs="Times New Roman"/>
          <w:sz w:val="24"/>
          <w:szCs w:val="24"/>
        </w:rPr>
        <w:t xml:space="preserve">№ </w:t>
      </w:r>
      <w:r>
        <w:rPr>
          <w:rFonts w:ascii="Times New Roman" w:hAnsi="Times New Roman" w:cs="Times New Roman"/>
          <w:sz w:val="24"/>
          <w:szCs w:val="24"/>
        </w:rPr>
        <w:t>4</w:t>
      </w:r>
      <w:r w:rsidRPr="004C0777">
        <w:rPr>
          <w:rFonts w:ascii="Times New Roman" w:hAnsi="Times New Roman" w:cs="Times New Roman"/>
          <w:sz w:val="24"/>
          <w:szCs w:val="24"/>
        </w:rPr>
        <w:t>.</w:t>
      </w:r>
    </w:p>
    <w:p w:rsidR="00AD159A" w:rsidRPr="004C077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D159A" w:rsidRPr="004C0777">
        <w:rPr>
          <w:rFonts w:ascii="Times New Roman" w:hAnsi="Times New Roman" w:cs="Times New Roman"/>
          <w:sz w:val="24"/>
          <w:szCs w:val="24"/>
        </w:rPr>
        <w:t xml:space="preserve">. Утвердить отчет за </w:t>
      </w:r>
      <w:r w:rsidR="00382F38">
        <w:rPr>
          <w:rFonts w:ascii="Times New Roman" w:hAnsi="Times New Roman" w:cs="Times New Roman"/>
          <w:sz w:val="24"/>
          <w:szCs w:val="24"/>
        </w:rPr>
        <w:t xml:space="preserve">9 месяцев </w:t>
      </w:r>
      <w:r w:rsidR="00817ABA" w:rsidRPr="004C0777">
        <w:rPr>
          <w:rFonts w:ascii="Times New Roman" w:hAnsi="Times New Roman" w:cs="Times New Roman"/>
          <w:sz w:val="24"/>
          <w:szCs w:val="24"/>
        </w:rPr>
        <w:t>2017</w:t>
      </w:r>
      <w:r w:rsidR="00AD159A" w:rsidRPr="004C0777">
        <w:rPr>
          <w:rFonts w:ascii="Times New Roman" w:hAnsi="Times New Roman" w:cs="Times New Roman"/>
          <w:sz w:val="24"/>
          <w:szCs w:val="24"/>
        </w:rPr>
        <w:t xml:space="preserve"> года об исполнении целевой программы местной администрации, направленной на решение вопроса местного значения по организации  и проведению досуговых мероприятий для жителей, проживающих на территории муниципального образования муниципального округа Балканский, согласно Приложению № </w:t>
      </w:r>
      <w:r>
        <w:rPr>
          <w:rFonts w:ascii="Times New Roman" w:hAnsi="Times New Roman" w:cs="Times New Roman"/>
          <w:sz w:val="24"/>
          <w:szCs w:val="24"/>
        </w:rPr>
        <w:t>5</w:t>
      </w:r>
      <w:r w:rsidR="00AD159A" w:rsidRPr="004C0777">
        <w:rPr>
          <w:rFonts w:ascii="Times New Roman" w:hAnsi="Times New Roman" w:cs="Times New Roman"/>
          <w:sz w:val="24"/>
          <w:szCs w:val="24"/>
        </w:rPr>
        <w:t>.</w:t>
      </w:r>
    </w:p>
    <w:p w:rsidR="004C0777" w:rsidRPr="004C077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4C0777" w:rsidRPr="004C0777">
        <w:rPr>
          <w:rFonts w:ascii="Times New Roman" w:hAnsi="Times New Roman" w:cs="Times New Roman"/>
          <w:sz w:val="24"/>
          <w:szCs w:val="24"/>
        </w:rPr>
        <w:t xml:space="preserve">. Утвердить отчет за </w:t>
      </w:r>
      <w:r w:rsidR="00382F38">
        <w:rPr>
          <w:rFonts w:ascii="Times New Roman" w:hAnsi="Times New Roman" w:cs="Times New Roman"/>
          <w:sz w:val="24"/>
          <w:szCs w:val="24"/>
        </w:rPr>
        <w:t xml:space="preserve">9 месяцев </w:t>
      </w:r>
      <w:r w:rsidR="004C0777" w:rsidRPr="004C0777">
        <w:rPr>
          <w:rFonts w:ascii="Times New Roman" w:hAnsi="Times New Roman" w:cs="Times New Roman"/>
          <w:sz w:val="24"/>
          <w:szCs w:val="24"/>
        </w:rPr>
        <w:t xml:space="preserve">2017 года об исполнении целевой программы местной </w:t>
      </w:r>
      <w:proofErr w:type="spellStart"/>
      <w:r w:rsidR="004C0777" w:rsidRPr="004C0777">
        <w:rPr>
          <w:rFonts w:ascii="Times New Roman" w:hAnsi="Times New Roman" w:cs="Times New Roman"/>
          <w:sz w:val="24"/>
          <w:szCs w:val="24"/>
        </w:rPr>
        <w:t>администрации</w:t>
      </w:r>
      <w:proofErr w:type="gramStart"/>
      <w:r w:rsidR="004C0777" w:rsidRPr="004C0777">
        <w:rPr>
          <w:rFonts w:ascii="Times New Roman" w:hAnsi="Times New Roman" w:cs="Times New Roman"/>
          <w:sz w:val="24"/>
          <w:szCs w:val="24"/>
        </w:rPr>
        <w:t>,н</w:t>
      </w:r>
      <w:proofErr w:type="gramEnd"/>
      <w:r w:rsidR="004C0777" w:rsidRPr="004C0777">
        <w:rPr>
          <w:rFonts w:ascii="Times New Roman" w:hAnsi="Times New Roman" w:cs="Times New Roman"/>
          <w:sz w:val="24"/>
          <w:szCs w:val="24"/>
        </w:rPr>
        <w:t>аправленной</w:t>
      </w:r>
      <w:proofErr w:type="spellEnd"/>
      <w:r w:rsidR="004C0777" w:rsidRPr="004C0777">
        <w:rPr>
          <w:rFonts w:ascii="Times New Roman" w:hAnsi="Times New Roman" w:cs="Times New Roman"/>
          <w:sz w:val="24"/>
          <w:szCs w:val="24"/>
        </w:rPr>
        <w:t xml:space="preserve"> на укрепление межнационального и межконфессионального согласия, сохранение развитие языков и культуры народов Российской Федерации, </w:t>
      </w:r>
      <w:r w:rsidR="004C0777" w:rsidRPr="004C0777">
        <w:rPr>
          <w:rFonts w:ascii="Times New Roman" w:hAnsi="Times New Roman" w:cs="Times New Roman"/>
          <w:sz w:val="24"/>
          <w:szCs w:val="24"/>
        </w:rPr>
        <w:lastRenderedPageBreak/>
        <w:t xml:space="preserve">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согласно Приложению № </w:t>
      </w:r>
      <w:r>
        <w:rPr>
          <w:rFonts w:ascii="Times New Roman" w:hAnsi="Times New Roman" w:cs="Times New Roman"/>
          <w:sz w:val="24"/>
          <w:szCs w:val="24"/>
        </w:rPr>
        <w:t>6</w:t>
      </w:r>
      <w:r w:rsidR="004C0777" w:rsidRPr="004C0777">
        <w:rPr>
          <w:rFonts w:ascii="Times New Roman" w:hAnsi="Times New Roman" w:cs="Times New Roman"/>
          <w:sz w:val="24"/>
          <w:szCs w:val="24"/>
        </w:rPr>
        <w:t>.</w:t>
      </w:r>
    </w:p>
    <w:p w:rsidR="004C0777" w:rsidRPr="004C077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4C0777" w:rsidRPr="004C0777">
        <w:rPr>
          <w:rFonts w:ascii="Times New Roman" w:hAnsi="Times New Roman" w:cs="Times New Roman"/>
          <w:sz w:val="24"/>
          <w:szCs w:val="24"/>
        </w:rPr>
        <w:t xml:space="preserve">. Утвердить отчет за </w:t>
      </w:r>
      <w:r w:rsidR="00382F38">
        <w:rPr>
          <w:rFonts w:ascii="Times New Roman" w:hAnsi="Times New Roman" w:cs="Times New Roman"/>
          <w:sz w:val="24"/>
          <w:szCs w:val="24"/>
        </w:rPr>
        <w:t xml:space="preserve">9 месяцев </w:t>
      </w:r>
      <w:r w:rsidR="004C0777" w:rsidRPr="004C0777">
        <w:rPr>
          <w:rFonts w:ascii="Times New Roman" w:hAnsi="Times New Roman" w:cs="Times New Roman"/>
          <w:sz w:val="24"/>
          <w:szCs w:val="24"/>
        </w:rPr>
        <w:t xml:space="preserve">2017 года об исполнении целевой программы местной администрации, направленной на решение вопроса местного значения по военно-патриотическому воспитанию  молодежи внутригородского муниципального образования муниципального округа Балканский, согласно Приложению № </w:t>
      </w:r>
      <w:r>
        <w:rPr>
          <w:rFonts w:ascii="Times New Roman" w:hAnsi="Times New Roman" w:cs="Times New Roman"/>
          <w:sz w:val="24"/>
          <w:szCs w:val="24"/>
        </w:rPr>
        <w:t>7</w:t>
      </w:r>
      <w:r w:rsidR="004C0777" w:rsidRPr="004C0777">
        <w:rPr>
          <w:rFonts w:ascii="Times New Roman" w:hAnsi="Times New Roman" w:cs="Times New Roman"/>
          <w:sz w:val="24"/>
          <w:szCs w:val="24"/>
        </w:rPr>
        <w:t>.</w:t>
      </w:r>
    </w:p>
    <w:p w:rsidR="00DD559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DD5597" w:rsidRPr="004C0777">
        <w:rPr>
          <w:rFonts w:ascii="Times New Roman" w:hAnsi="Times New Roman" w:cs="Times New Roman"/>
          <w:sz w:val="24"/>
          <w:szCs w:val="24"/>
        </w:rPr>
        <w:t xml:space="preserve">. Утвердить отчет за </w:t>
      </w:r>
      <w:r w:rsidR="00382F38">
        <w:rPr>
          <w:rFonts w:ascii="Times New Roman" w:hAnsi="Times New Roman" w:cs="Times New Roman"/>
          <w:sz w:val="24"/>
          <w:szCs w:val="24"/>
        </w:rPr>
        <w:t xml:space="preserve">9 месяцев </w:t>
      </w:r>
      <w:r w:rsidR="00817ABA" w:rsidRPr="004C0777">
        <w:rPr>
          <w:rFonts w:ascii="Times New Roman" w:hAnsi="Times New Roman" w:cs="Times New Roman"/>
          <w:sz w:val="24"/>
          <w:szCs w:val="24"/>
        </w:rPr>
        <w:t>2017</w:t>
      </w:r>
      <w:r w:rsidR="00DD5597" w:rsidRPr="004C0777">
        <w:rPr>
          <w:rFonts w:ascii="Times New Roman" w:hAnsi="Times New Roman" w:cs="Times New Roman"/>
          <w:sz w:val="24"/>
          <w:szCs w:val="24"/>
        </w:rPr>
        <w:t xml:space="preserve"> года </w:t>
      </w:r>
      <w:r w:rsidR="00EC6664" w:rsidRPr="004C0777">
        <w:rPr>
          <w:rFonts w:ascii="Times New Roman" w:hAnsi="Times New Roman" w:cs="Times New Roman"/>
          <w:sz w:val="24"/>
          <w:szCs w:val="24"/>
        </w:rPr>
        <w:t>об исполнении</w:t>
      </w:r>
      <w:r w:rsidR="00DD5597" w:rsidRPr="004C0777">
        <w:rPr>
          <w:rFonts w:ascii="Times New Roman" w:hAnsi="Times New Roman" w:cs="Times New Roman"/>
          <w:sz w:val="24"/>
          <w:szCs w:val="24"/>
        </w:rPr>
        <w:t xml:space="preserve"> </w:t>
      </w:r>
      <w:r w:rsidR="00EC6664" w:rsidRPr="004C0777">
        <w:rPr>
          <w:rFonts w:ascii="Times New Roman" w:hAnsi="Times New Roman" w:cs="Times New Roman"/>
          <w:sz w:val="24"/>
          <w:szCs w:val="24"/>
        </w:rPr>
        <w:t>целевой программы</w:t>
      </w:r>
      <w:r w:rsidR="00A233F6" w:rsidRPr="004C0777">
        <w:rPr>
          <w:rFonts w:ascii="Times New Roman" w:hAnsi="Times New Roman" w:cs="Times New Roman"/>
          <w:sz w:val="24"/>
          <w:szCs w:val="24"/>
        </w:rPr>
        <w:t xml:space="preserve"> местной администрации</w:t>
      </w:r>
      <w:r w:rsidR="00CF6D73" w:rsidRPr="004C0777">
        <w:rPr>
          <w:rFonts w:ascii="Times New Roman" w:hAnsi="Times New Roman" w:cs="Times New Roman"/>
          <w:sz w:val="24"/>
          <w:szCs w:val="24"/>
        </w:rPr>
        <w:t>, направленной на решение вопроса местного значения</w:t>
      </w:r>
      <w:r w:rsidR="00DD5597" w:rsidRPr="004C0777">
        <w:rPr>
          <w:rFonts w:ascii="Times New Roman" w:hAnsi="Times New Roman" w:cs="Times New Roman"/>
          <w:sz w:val="24"/>
          <w:szCs w:val="24"/>
        </w:rPr>
        <w:t xml:space="preserve"> </w:t>
      </w:r>
      <w:r w:rsidR="00CF6D73" w:rsidRPr="004C0777">
        <w:rPr>
          <w:rFonts w:ascii="Times New Roman" w:hAnsi="Times New Roman" w:cs="Times New Roman"/>
          <w:sz w:val="24"/>
          <w:szCs w:val="24"/>
        </w:rPr>
        <w:t>по организации и проведению</w:t>
      </w:r>
      <w:r w:rsidR="001832EE" w:rsidRPr="004C0777">
        <w:rPr>
          <w:rFonts w:ascii="Times New Roman" w:hAnsi="Times New Roman" w:cs="Times New Roman"/>
          <w:sz w:val="24"/>
          <w:szCs w:val="24"/>
        </w:rPr>
        <w:t xml:space="preserve"> местных и участию</w:t>
      </w:r>
      <w:r w:rsidR="00CF6D73" w:rsidRPr="004C0777">
        <w:rPr>
          <w:rFonts w:ascii="Times New Roman" w:hAnsi="Times New Roman" w:cs="Times New Roman"/>
          <w:sz w:val="24"/>
          <w:szCs w:val="24"/>
        </w:rPr>
        <w:t xml:space="preserve"> в организации и проведении городских праздничных и иных зрелищных мероприятий внутригородского </w:t>
      </w:r>
      <w:r w:rsidR="00DD5597" w:rsidRPr="004C0777">
        <w:rPr>
          <w:rFonts w:ascii="Times New Roman" w:hAnsi="Times New Roman" w:cs="Times New Roman"/>
          <w:sz w:val="24"/>
          <w:szCs w:val="24"/>
        </w:rPr>
        <w:t xml:space="preserve">муниципального образования муниципального округа Балканский, согласно Приложению № </w:t>
      </w:r>
      <w:r>
        <w:rPr>
          <w:rFonts w:ascii="Times New Roman" w:hAnsi="Times New Roman" w:cs="Times New Roman"/>
          <w:sz w:val="24"/>
          <w:szCs w:val="24"/>
        </w:rPr>
        <w:t>8</w:t>
      </w:r>
      <w:r w:rsidR="00DD5597" w:rsidRPr="004C0777">
        <w:rPr>
          <w:rFonts w:ascii="Times New Roman" w:hAnsi="Times New Roman" w:cs="Times New Roman"/>
          <w:sz w:val="24"/>
          <w:szCs w:val="24"/>
        </w:rPr>
        <w:t>.</w:t>
      </w:r>
    </w:p>
    <w:p w:rsidR="00487C08" w:rsidRPr="004C077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4C0777">
        <w:rPr>
          <w:rFonts w:ascii="Times New Roman" w:hAnsi="Times New Roman" w:cs="Times New Roman"/>
          <w:sz w:val="24"/>
          <w:szCs w:val="24"/>
        </w:rPr>
        <w:t xml:space="preserve">. </w:t>
      </w:r>
      <w:proofErr w:type="gramStart"/>
      <w:r w:rsidRPr="004C0777">
        <w:rPr>
          <w:rFonts w:ascii="Times New Roman" w:hAnsi="Times New Roman" w:cs="Times New Roman"/>
          <w:sz w:val="24"/>
          <w:szCs w:val="24"/>
        </w:rPr>
        <w:t xml:space="preserve">Утвердить отчет за </w:t>
      </w:r>
      <w:r w:rsidR="00382F38">
        <w:rPr>
          <w:rFonts w:ascii="Times New Roman" w:hAnsi="Times New Roman" w:cs="Times New Roman"/>
          <w:sz w:val="24"/>
          <w:szCs w:val="24"/>
        </w:rPr>
        <w:t xml:space="preserve">9 месяцев </w:t>
      </w:r>
      <w:r w:rsidRPr="004C0777">
        <w:rPr>
          <w:rFonts w:ascii="Times New Roman" w:hAnsi="Times New Roman" w:cs="Times New Roman"/>
          <w:sz w:val="24"/>
          <w:szCs w:val="24"/>
        </w:rPr>
        <w:t>2017 года об исполнении целевой программы местной администрации, направленной на решени</w:t>
      </w:r>
      <w:r>
        <w:rPr>
          <w:rFonts w:ascii="Times New Roman" w:hAnsi="Times New Roman" w:cs="Times New Roman"/>
          <w:sz w:val="24"/>
          <w:szCs w:val="24"/>
        </w:rPr>
        <w:t xml:space="preserve">е вопроса местного значения по </w:t>
      </w:r>
      <w:r w:rsidRPr="00487C08">
        <w:rPr>
          <w:rFonts w:ascii="Times New Roman" w:hAnsi="Times New Roman" w:cs="Times New Roman"/>
          <w:sz w:val="24"/>
          <w:szCs w:val="24"/>
        </w:rPr>
        <w:t>обеспечению условий для развития на территории муниципального образования физической культуры и массового спорта, организаци</w:t>
      </w:r>
      <w:r>
        <w:rPr>
          <w:rFonts w:ascii="Times New Roman" w:hAnsi="Times New Roman" w:cs="Times New Roman"/>
          <w:sz w:val="24"/>
          <w:szCs w:val="24"/>
        </w:rPr>
        <w:t>и</w:t>
      </w:r>
      <w:r w:rsidRPr="00487C08">
        <w:rPr>
          <w:rFonts w:ascii="Times New Roman" w:hAnsi="Times New Roman" w:cs="Times New Roman"/>
          <w:sz w:val="24"/>
          <w:szCs w:val="24"/>
        </w:rPr>
        <w:t xml:space="preserve"> и проведени</w:t>
      </w:r>
      <w:r>
        <w:rPr>
          <w:rFonts w:ascii="Times New Roman" w:hAnsi="Times New Roman" w:cs="Times New Roman"/>
          <w:sz w:val="24"/>
          <w:szCs w:val="24"/>
        </w:rPr>
        <w:t>и</w:t>
      </w:r>
      <w:r w:rsidRPr="00487C08">
        <w:rPr>
          <w:rFonts w:ascii="Times New Roman" w:hAnsi="Times New Roman" w:cs="Times New Roman"/>
          <w:sz w:val="24"/>
          <w:szCs w:val="24"/>
        </w:rPr>
        <w:t xml:space="preserve"> официальных физкультурных мероприятий, физкультурно-оздоровительных мероприятий и спортивных мероприятий на территории внутригородского муниципального образования Санкт-Петербурга муниципального округа</w:t>
      </w:r>
      <w:r w:rsidRPr="004C0777">
        <w:rPr>
          <w:rFonts w:ascii="Times New Roman" w:hAnsi="Times New Roman" w:cs="Times New Roman"/>
          <w:sz w:val="24"/>
          <w:szCs w:val="24"/>
        </w:rPr>
        <w:t xml:space="preserve">, согласно Приложению № </w:t>
      </w:r>
      <w:r>
        <w:rPr>
          <w:rFonts w:ascii="Times New Roman" w:hAnsi="Times New Roman" w:cs="Times New Roman"/>
          <w:sz w:val="24"/>
          <w:szCs w:val="24"/>
        </w:rPr>
        <w:t>9</w:t>
      </w:r>
      <w:r w:rsidRPr="004C0777">
        <w:rPr>
          <w:rFonts w:ascii="Times New Roman" w:hAnsi="Times New Roman" w:cs="Times New Roman"/>
          <w:sz w:val="24"/>
          <w:szCs w:val="24"/>
        </w:rPr>
        <w:t>.</w:t>
      </w:r>
      <w:proofErr w:type="gramEnd"/>
    </w:p>
    <w:p w:rsidR="00DD5597" w:rsidRDefault="00487C08" w:rsidP="00E75A8F">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D5597" w:rsidRPr="004C0777">
        <w:rPr>
          <w:rFonts w:ascii="Times New Roman" w:hAnsi="Times New Roman" w:cs="Times New Roman"/>
          <w:sz w:val="24"/>
          <w:szCs w:val="24"/>
        </w:rPr>
        <w:t xml:space="preserve">. </w:t>
      </w:r>
      <w:proofErr w:type="gramStart"/>
      <w:r w:rsidR="00DD5597" w:rsidRPr="004C0777">
        <w:rPr>
          <w:rFonts w:ascii="Times New Roman" w:hAnsi="Times New Roman" w:cs="Times New Roman"/>
          <w:sz w:val="24"/>
          <w:szCs w:val="24"/>
        </w:rPr>
        <w:t xml:space="preserve">Утвердить отчет за </w:t>
      </w:r>
      <w:r w:rsidR="00382F38">
        <w:rPr>
          <w:rFonts w:ascii="Times New Roman" w:hAnsi="Times New Roman" w:cs="Times New Roman"/>
          <w:sz w:val="24"/>
          <w:szCs w:val="24"/>
        </w:rPr>
        <w:t xml:space="preserve">9 месяцев </w:t>
      </w:r>
      <w:r w:rsidR="00817ABA" w:rsidRPr="004C0777">
        <w:rPr>
          <w:rFonts w:ascii="Times New Roman" w:hAnsi="Times New Roman" w:cs="Times New Roman"/>
          <w:sz w:val="24"/>
          <w:szCs w:val="24"/>
        </w:rPr>
        <w:t>2017</w:t>
      </w:r>
      <w:r w:rsidR="00DD5597" w:rsidRPr="004C0777">
        <w:rPr>
          <w:rFonts w:ascii="Times New Roman" w:hAnsi="Times New Roman" w:cs="Times New Roman"/>
          <w:sz w:val="24"/>
          <w:szCs w:val="24"/>
        </w:rPr>
        <w:t xml:space="preserve"> года </w:t>
      </w:r>
      <w:r w:rsidR="00EC6664" w:rsidRPr="004C0777">
        <w:rPr>
          <w:rFonts w:ascii="Times New Roman" w:hAnsi="Times New Roman" w:cs="Times New Roman"/>
          <w:sz w:val="24"/>
          <w:szCs w:val="24"/>
        </w:rPr>
        <w:t>об исполнении целевой программы</w:t>
      </w:r>
      <w:r w:rsidR="004F7998" w:rsidRPr="004C0777">
        <w:rPr>
          <w:rFonts w:ascii="Times New Roman" w:hAnsi="Times New Roman" w:cs="Times New Roman"/>
          <w:sz w:val="24"/>
          <w:szCs w:val="24"/>
        </w:rPr>
        <w:t>, направленной 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proofErr w:type="gramEnd"/>
      <w:r w:rsidR="004F7998" w:rsidRPr="004C0777">
        <w:rPr>
          <w:rFonts w:ascii="Times New Roman" w:hAnsi="Times New Roman" w:cs="Times New Roman"/>
          <w:sz w:val="24"/>
          <w:szCs w:val="24"/>
        </w:rPr>
        <w:t xml:space="preserve"> информации муниципального  округа  Балканский  на </w:t>
      </w:r>
      <w:r w:rsidR="00817ABA" w:rsidRPr="004C0777">
        <w:rPr>
          <w:rFonts w:ascii="Times New Roman" w:hAnsi="Times New Roman" w:cs="Times New Roman"/>
          <w:sz w:val="24"/>
          <w:szCs w:val="24"/>
        </w:rPr>
        <w:t>2017</w:t>
      </w:r>
      <w:r w:rsidR="004F7998" w:rsidRPr="004C0777">
        <w:rPr>
          <w:rFonts w:ascii="Times New Roman" w:hAnsi="Times New Roman" w:cs="Times New Roman"/>
          <w:sz w:val="24"/>
          <w:szCs w:val="24"/>
        </w:rPr>
        <w:t xml:space="preserve"> год</w:t>
      </w:r>
      <w:r w:rsidR="004F7998" w:rsidRPr="004C0777">
        <w:rPr>
          <w:b/>
        </w:rPr>
        <w:t xml:space="preserve">, </w:t>
      </w:r>
      <w:r w:rsidR="00DD5597" w:rsidRPr="004C0777">
        <w:rPr>
          <w:rFonts w:ascii="Times New Roman" w:hAnsi="Times New Roman" w:cs="Times New Roman"/>
          <w:sz w:val="24"/>
          <w:szCs w:val="24"/>
        </w:rPr>
        <w:t xml:space="preserve">согласно Приложению № </w:t>
      </w:r>
      <w:r>
        <w:rPr>
          <w:rFonts w:ascii="Times New Roman" w:hAnsi="Times New Roman" w:cs="Times New Roman"/>
          <w:sz w:val="24"/>
          <w:szCs w:val="24"/>
        </w:rPr>
        <w:t>10</w:t>
      </w:r>
      <w:r w:rsidR="00DD5597" w:rsidRPr="004C0777">
        <w:rPr>
          <w:rFonts w:ascii="Times New Roman" w:hAnsi="Times New Roman" w:cs="Times New Roman"/>
          <w:sz w:val="24"/>
          <w:szCs w:val="24"/>
        </w:rPr>
        <w:t>.</w:t>
      </w:r>
    </w:p>
    <w:p w:rsidR="00E75A8F" w:rsidRDefault="00E75A8F" w:rsidP="00E75A8F">
      <w:pPr>
        <w:autoSpaceDE w:val="0"/>
        <w:autoSpaceDN w:val="0"/>
        <w:adjustRightInd w:val="0"/>
        <w:spacing w:line="240" w:lineRule="auto"/>
        <w:outlineLvl w:val="1"/>
        <w:rPr>
          <w:rFonts w:ascii="Times New Roman" w:hAnsi="Times New Roman" w:cs="Times New Roman"/>
          <w:sz w:val="24"/>
          <w:szCs w:val="24"/>
        </w:rPr>
      </w:pPr>
      <w:r w:rsidRPr="00AA417D">
        <w:rPr>
          <w:rFonts w:ascii="Times New Roman" w:hAnsi="Times New Roman" w:cs="Times New Roman"/>
          <w:sz w:val="24"/>
          <w:szCs w:val="24"/>
        </w:rPr>
        <w:t>1</w:t>
      </w:r>
      <w:r>
        <w:rPr>
          <w:rFonts w:ascii="Times New Roman" w:hAnsi="Times New Roman" w:cs="Times New Roman"/>
          <w:sz w:val="24"/>
          <w:szCs w:val="24"/>
        </w:rPr>
        <w:t>1</w:t>
      </w:r>
      <w:r w:rsidRPr="00AA417D">
        <w:rPr>
          <w:rFonts w:ascii="Times New Roman" w:hAnsi="Times New Roman" w:cs="Times New Roman"/>
          <w:sz w:val="24"/>
          <w:szCs w:val="24"/>
        </w:rPr>
        <w:t>. Утвердить отчет за 9 месяцев 20</w:t>
      </w:r>
      <w:r>
        <w:rPr>
          <w:rFonts w:ascii="Times New Roman" w:hAnsi="Times New Roman" w:cs="Times New Roman"/>
          <w:sz w:val="24"/>
          <w:szCs w:val="24"/>
        </w:rPr>
        <w:t>17</w:t>
      </w:r>
      <w:r w:rsidRPr="00AA417D">
        <w:rPr>
          <w:rFonts w:ascii="Times New Roman" w:hAnsi="Times New Roman" w:cs="Times New Roman"/>
          <w:sz w:val="24"/>
          <w:szCs w:val="24"/>
        </w:rPr>
        <w:t xml:space="preserve"> года об исполнении ведомственной целевой программы местной администрации МО Балканский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внутригородского муниципального образования муниципального округа Балканский  на 20</w:t>
      </w:r>
      <w:r>
        <w:rPr>
          <w:rFonts w:ascii="Times New Roman" w:hAnsi="Times New Roman" w:cs="Times New Roman"/>
          <w:sz w:val="24"/>
          <w:szCs w:val="24"/>
        </w:rPr>
        <w:t>17</w:t>
      </w:r>
      <w:r w:rsidRPr="00AA417D">
        <w:rPr>
          <w:rFonts w:ascii="Times New Roman" w:hAnsi="Times New Roman" w:cs="Times New Roman"/>
          <w:sz w:val="24"/>
          <w:szCs w:val="24"/>
        </w:rPr>
        <w:t xml:space="preserve"> год согласно Приложению </w:t>
      </w:r>
      <w:r>
        <w:rPr>
          <w:rFonts w:ascii="Times New Roman" w:hAnsi="Times New Roman" w:cs="Times New Roman"/>
          <w:sz w:val="24"/>
          <w:szCs w:val="24"/>
        </w:rPr>
        <w:t>№</w:t>
      </w:r>
      <w:r w:rsidRPr="00AA417D">
        <w:rPr>
          <w:rFonts w:ascii="Times New Roman" w:hAnsi="Times New Roman" w:cs="Times New Roman"/>
          <w:sz w:val="24"/>
          <w:szCs w:val="24"/>
        </w:rPr>
        <w:t xml:space="preserve"> 1</w:t>
      </w:r>
      <w:r>
        <w:rPr>
          <w:rFonts w:ascii="Times New Roman" w:hAnsi="Times New Roman" w:cs="Times New Roman"/>
          <w:sz w:val="24"/>
          <w:szCs w:val="24"/>
        </w:rPr>
        <w:t>1</w:t>
      </w:r>
      <w:r w:rsidRPr="00AA417D">
        <w:rPr>
          <w:rFonts w:ascii="Times New Roman" w:hAnsi="Times New Roman" w:cs="Times New Roman"/>
          <w:sz w:val="24"/>
          <w:szCs w:val="24"/>
        </w:rPr>
        <w:t>.</w:t>
      </w:r>
    </w:p>
    <w:p w:rsidR="00E14753" w:rsidRPr="004C0777" w:rsidRDefault="00E14753" w:rsidP="00E14753">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12.  Утвердить отчет за 9 месяцев 2017 года об исполнении ведомственной целевой программы местной администрации МО Балканский мероприятий по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муниципального округа Балканский на 2017 год согласно Приложению  № 12.</w:t>
      </w:r>
    </w:p>
    <w:p w:rsidR="00862438" w:rsidRPr="004C0777" w:rsidRDefault="00862438" w:rsidP="00E75A8F">
      <w:pPr>
        <w:spacing w:after="0" w:line="240" w:lineRule="auto"/>
        <w:rPr>
          <w:rFonts w:ascii="Times New Roman" w:hAnsi="Times New Roman" w:cs="Times New Roman"/>
          <w:sz w:val="24"/>
          <w:szCs w:val="24"/>
        </w:rPr>
      </w:pPr>
      <w:r w:rsidRPr="004C0777">
        <w:rPr>
          <w:rFonts w:ascii="Times New Roman" w:hAnsi="Times New Roman" w:cs="Times New Roman"/>
          <w:sz w:val="24"/>
          <w:szCs w:val="24"/>
        </w:rPr>
        <w:t>1</w:t>
      </w:r>
      <w:r w:rsidR="00E14753">
        <w:rPr>
          <w:rFonts w:ascii="Times New Roman" w:hAnsi="Times New Roman" w:cs="Times New Roman"/>
          <w:sz w:val="24"/>
          <w:szCs w:val="24"/>
        </w:rPr>
        <w:t>3</w:t>
      </w:r>
      <w:r w:rsidRPr="004C0777">
        <w:rPr>
          <w:rFonts w:ascii="Times New Roman" w:hAnsi="Times New Roman" w:cs="Times New Roman"/>
          <w:sz w:val="24"/>
          <w:szCs w:val="24"/>
        </w:rPr>
        <w:t xml:space="preserve">. </w:t>
      </w:r>
      <w:proofErr w:type="gramStart"/>
      <w:r w:rsidR="00DD5597" w:rsidRPr="004C0777">
        <w:rPr>
          <w:rFonts w:ascii="Times New Roman" w:hAnsi="Times New Roman" w:cs="Times New Roman"/>
          <w:sz w:val="24"/>
          <w:szCs w:val="24"/>
        </w:rPr>
        <w:t xml:space="preserve">Направить отчеты об исполнении целевых программ </w:t>
      </w:r>
      <w:r w:rsidR="00A233F6" w:rsidRPr="004C0777">
        <w:rPr>
          <w:rFonts w:ascii="Times New Roman" w:hAnsi="Times New Roman" w:cs="Times New Roman"/>
          <w:sz w:val="24"/>
          <w:szCs w:val="24"/>
        </w:rPr>
        <w:t xml:space="preserve">местной администрации </w:t>
      </w:r>
      <w:r w:rsidR="00DD5597" w:rsidRPr="004C0777">
        <w:rPr>
          <w:rFonts w:ascii="Times New Roman" w:hAnsi="Times New Roman" w:cs="Times New Roman"/>
          <w:sz w:val="24"/>
          <w:szCs w:val="24"/>
        </w:rPr>
        <w:t xml:space="preserve">муниципального образования МО Балканский за </w:t>
      </w:r>
      <w:r w:rsidR="00382F38">
        <w:rPr>
          <w:rFonts w:ascii="Times New Roman" w:hAnsi="Times New Roman" w:cs="Times New Roman"/>
          <w:sz w:val="24"/>
          <w:szCs w:val="24"/>
        </w:rPr>
        <w:t xml:space="preserve">9 месяцев </w:t>
      </w:r>
      <w:r w:rsidR="00817ABA" w:rsidRPr="004C0777">
        <w:rPr>
          <w:rFonts w:ascii="Times New Roman" w:hAnsi="Times New Roman" w:cs="Times New Roman"/>
          <w:sz w:val="24"/>
          <w:szCs w:val="24"/>
        </w:rPr>
        <w:t>2017</w:t>
      </w:r>
      <w:r w:rsidR="00DD5597" w:rsidRPr="004C0777">
        <w:rPr>
          <w:rFonts w:ascii="Times New Roman" w:hAnsi="Times New Roman" w:cs="Times New Roman"/>
          <w:sz w:val="24"/>
          <w:szCs w:val="24"/>
        </w:rPr>
        <w:t xml:space="preserve"> года  в муниципальный совет для принятия сведению.</w:t>
      </w:r>
      <w:proofErr w:type="gramEnd"/>
    </w:p>
    <w:p w:rsidR="007B3C66" w:rsidRPr="004C0777" w:rsidRDefault="007B3C66" w:rsidP="00E75A8F">
      <w:pPr>
        <w:spacing w:after="0" w:line="240" w:lineRule="auto"/>
        <w:rPr>
          <w:rFonts w:ascii="Times New Roman" w:hAnsi="Times New Roman" w:cs="Times New Roman"/>
          <w:sz w:val="24"/>
          <w:szCs w:val="24"/>
        </w:rPr>
      </w:pPr>
    </w:p>
    <w:p w:rsidR="00E75A8F" w:rsidRDefault="00862438" w:rsidP="00E14753">
      <w:pPr>
        <w:spacing w:line="240" w:lineRule="auto"/>
        <w:jc w:val="both"/>
        <w:rPr>
          <w:rFonts w:ascii="Times New Roman" w:hAnsi="Times New Roman" w:cs="Times New Roman"/>
          <w:sz w:val="24"/>
          <w:szCs w:val="24"/>
        </w:rPr>
      </w:pPr>
      <w:r w:rsidRPr="004C0777">
        <w:rPr>
          <w:rFonts w:ascii="Times New Roman" w:hAnsi="Times New Roman" w:cs="Times New Roman"/>
          <w:sz w:val="24"/>
          <w:szCs w:val="24"/>
        </w:rPr>
        <w:t>1</w:t>
      </w:r>
      <w:r w:rsidR="00E14753">
        <w:rPr>
          <w:rFonts w:ascii="Times New Roman" w:hAnsi="Times New Roman" w:cs="Times New Roman"/>
          <w:sz w:val="24"/>
          <w:szCs w:val="24"/>
        </w:rPr>
        <w:t>4</w:t>
      </w:r>
      <w:r w:rsidRPr="004C0777">
        <w:rPr>
          <w:rFonts w:ascii="Times New Roman" w:hAnsi="Times New Roman" w:cs="Times New Roman"/>
          <w:sz w:val="24"/>
          <w:szCs w:val="24"/>
        </w:rPr>
        <w:t xml:space="preserve">. </w:t>
      </w:r>
      <w:r w:rsidR="00DD5597" w:rsidRPr="004C0777">
        <w:rPr>
          <w:rFonts w:ascii="Times New Roman" w:hAnsi="Times New Roman" w:cs="Times New Roman"/>
          <w:sz w:val="24"/>
          <w:szCs w:val="24"/>
        </w:rPr>
        <w:t>Постановление подлежит официальному опубликованию в газете «</w:t>
      </w:r>
      <w:proofErr w:type="spellStart"/>
      <w:r w:rsidR="00DD5597" w:rsidRPr="004C0777">
        <w:rPr>
          <w:rFonts w:ascii="Times New Roman" w:hAnsi="Times New Roman" w:cs="Times New Roman"/>
          <w:sz w:val="24"/>
          <w:szCs w:val="24"/>
        </w:rPr>
        <w:t>Купчинские</w:t>
      </w:r>
      <w:proofErr w:type="spellEnd"/>
      <w:r w:rsidR="00DD5597" w:rsidRPr="004C0777">
        <w:rPr>
          <w:rFonts w:ascii="Times New Roman" w:hAnsi="Times New Roman" w:cs="Times New Roman"/>
          <w:sz w:val="24"/>
          <w:szCs w:val="24"/>
        </w:rPr>
        <w:t xml:space="preserve"> просторы».</w:t>
      </w:r>
    </w:p>
    <w:p w:rsidR="00E75A8F" w:rsidRDefault="00E75A8F">
      <w:pPr>
        <w:rPr>
          <w:rFonts w:ascii="Times New Roman" w:hAnsi="Times New Roman" w:cs="Times New Roman"/>
          <w:sz w:val="24"/>
          <w:szCs w:val="24"/>
        </w:rPr>
      </w:pPr>
    </w:p>
    <w:p w:rsidR="00862438" w:rsidRPr="00DD5597" w:rsidRDefault="00862438">
      <w:pPr>
        <w:rPr>
          <w:rFonts w:ascii="Times New Roman" w:hAnsi="Times New Roman" w:cs="Times New Roman"/>
          <w:sz w:val="24"/>
          <w:szCs w:val="24"/>
        </w:rPr>
      </w:pPr>
      <w:r w:rsidRPr="00071F8D">
        <w:rPr>
          <w:rFonts w:ascii="Times New Roman" w:hAnsi="Times New Roman" w:cs="Times New Roman"/>
          <w:sz w:val="24"/>
          <w:szCs w:val="24"/>
        </w:rPr>
        <w:t>Гл</w:t>
      </w:r>
      <w:r w:rsidR="00DD5597" w:rsidRPr="00071F8D">
        <w:rPr>
          <w:rFonts w:ascii="Times New Roman" w:hAnsi="Times New Roman" w:cs="Times New Roman"/>
          <w:sz w:val="24"/>
          <w:szCs w:val="24"/>
        </w:rPr>
        <w:t>ав</w:t>
      </w:r>
      <w:r w:rsidRPr="00071F8D">
        <w:rPr>
          <w:rFonts w:ascii="Times New Roman" w:hAnsi="Times New Roman" w:cs="Times New Roman"/>
          <w:sz w:val="24"/>
          <w:szCs w:val="24"/>
        </w:rPr>
        <w:t>а</w:t>
      </w:r>
      <w:r w:rsidR="00DD5597" w:rsidRPr="00071F8D">
        <w:rPr>
          <w:rFonts w:ascii="Times New Roman" w:hAnsi="Times New Roman" w:cs="Times New Roman"/>
          <w:sz w:val="24"/>
          <w:szCs w:val="24"/>
        </w:rPr>
        <w:t xml:space="preserve"> </w:t>
      </w:r>
      <w:r w:rsidR="008E4152" w:rsidRPr="00071F8D">
        <w:rPr>
          <w:rFonts w:ascii="Times New Roman" w:hAnsi="Times New Roman" w:cs="Times New Roman"/>
          <w:sz w:val="24"/>
          <w:szCs w:val="24"/>
        </w:rPr>
        <w:t>м</w:t>
      </w:r>
      <w:r w:rsidR="00DD5597" w:rsidRPr="00071F8D">
        <w:rPr>
          <w:rFonts w:ascii="Times New Roman" w:hAnsi="Times New Roman" w:cs="Times New Roman"/>
          <w:sz w:val="24"/>
          <w:szCs w:val="24"/>
        </w:rPr>
        <w:t xml:space="preserve">естной </w:t>
      </w:r>
      <w:r w:rsidR="008E4152" w:rsidRPr="00071F8D">
        <w:rPr>
          <w:rFonts w:ascii="Times New Roman" w:hAnsi="Times New Roman" w:cs="Times New Roman"/>
          <w:sz w:val="24"/>
          <w:szCs w:val="24"/>
        </w:rPr>
        <w:t>а</w:t>
      </w:r>
      <w:r w:rsidR="00DD5597" w:rsidRPr="00071F8D">
        <w:rPr>
          <w:rFonts w:ascii="Times New Roman" w:hAnsi="Times New Roman" w:cs="Times New Roman"/>
          <w:sz w:val="24"/>
          <w:szCs w:val="24"/>
        </w:rPr>
        <w:t xml:space="preserve">дминистрации </w:t>
      </w:r>
      <w:r w:rsidR="008E4152" w:rsidRPr="00071F8D">
        <w:rPr>
          <w:rFonts w:ascii="Times New Roman" w:hAnsi="Times New Roman" w:cs="Times New Roman"/>
          <w:sz w:val="24"/>
          <w:szCs w:val="24"/>
        </w:rPr>
        <w:tab/>
      </w:r>
      <w:r w:rsidR="008E4152" w:rsidRPr="00071F8D">
        <w:rPr>
          <w:rFonts w:ascii="Times New Roman" w:hAnsi="Times New Roman" w:cs="Times New Roman"/>
          <w:sz w:val="24"/>
          <w:szCs w:val="24"/>
        </w:rPr>
        <w:tab/>
      </w:r>
      <w:r w:rsidR="008E4152" w:rsidRPr="00071F8D">
        <w:rPr>
          <w:rFonts w:ascii="Times New Roman" w:hAnsi="Times New Roman" w:cs="Times New Roman"/>
          <w:sz w:val="24"/>
          <w:szCs w:val="24"/>
        </w:rPr>
        <w:tab/>
      </w:r>
      <w:r w:rsidR="008E4152">
        <w:rPr>
          <w:rFonts w:ascii="Times New Roman" w:hAnsi="Times New Roman" w:cs="Times New Roman"/>
          <w:sz w:val="24"/>
          <w:szCs w:val="24"/>
        </w:rPr>
        <w:tab/>
      </w:r>
      <w:r w:rsidR="008E4152">
        <w:rPr>
          <w:rFonts w:ascii="Times New Roman" w:hAnsi="Times New Roman" w:cs="Times New Roman"/>
          <w:sz w:val="24"/>
          <w:szCs w:val="24"/>
        </w:rPr>
        <w:tab/>
      </w:r>
      <w:r w:rsidR="008E4152">
        <w:rPr>
          <w:rFonts w:ascii="Times New Roman" w:hAnsi="Times New Roman" w:cs="Times New Roman"/>
          <w:sz w:val="24"/>
          <w:szCs w:val="24"/>
        </w:rPr>
        <w:tab/>
      </w:r>
      <w:r w:rsidR="00DD5597" w:rsidRPr="008868E5">
        <w:rPr>
          <w:rFonts w:ascii="Times New Roman" w:hAnsi="Times New Roman" w:cs="Times New Roman"/>
          <w:sz w:val="24"/>
          <w:szCs w:val="24"/>
        </w:rPr>
        <w:t>М.А. Агеева</w:t>
      </w:r>
    </w:p>
    <w:sectPr w:rsidR="00862438" w:rsidRPr="00DD5597" w:rsidSect="000027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5597"/>
    <w:rsid w:val="00002740"/>
    <w:rsid w:val="00007592"/>
    <w:rsid w:val="00071F8D"/>
    <w:rsid w:val="00076CDB"/>
    <w:rsid w:val="000D13EE"/>
    <w:rsid w:val="000E4FE5"/>
    <w:rsid w:val="000E514A"/>
    <w:rsid w:val="000E6F98"/>
    <w:rsid w:val="000E714D"/>
    <w:rsid w:val="0010633E"/>
    <w:rsid w:val="001832EE"/>
    <w:rsid w:val="00190375"/>
    <w:rsid w:val="001E2981"/>
    <w:rsid w:val="00324C6A"/>
    <w:rsid w:val="00382F38"/>
    <w:rsid w:val="00395524"/>
    <w:rsid w:val="003C6863"/>
    <w:rsid w:val="00456F3C"/>
    <w:rsid w:val="00484506"/>
    <w:rsid w:val="00487C08"/>
    <w:rsid w:val="004938CE"/>
    <w:rsid w:val="004C0777"/>
    <w:rsid w:val="004D4B6C"/>
    <w:rsid w:val="004F7998"/>
    <w:rsid w:val="00552D8F"/>
    <w:rsid w:val="005E3947"/>
    <w:rsid w:val="00600BE9"/>
    <w:rsid w:val="00600E26"/>
    <w:rsid w:val="006269E3"/>
    <w:rsid w:val="006A019B"/>
    <w:rsid w:val="006A179E"/>
    <w:rsid w:val="00705DDB"/>
    <w:rsid w:val="0071231A"/>
    <w:rsid w:val="007336EE"/>
    <w:rsid w:val="007B3C66"/>
    <w:rsid w:val="00817ABA"/>
    <w:rsid w:val="008332B7"/>
    <w:rsid w:val="0085578F"/>
    <w:rsid w:val="00862438"/>
    <w:rsid w:val="008C788E"/>
    <w:rsid w:val="008E180D"/>
    <w:rsid w:val="008E4152"/>
    <w:rsid w:val="00913922"/>
    <w:rsid w:val="009450B2"/>
    <w:rsid w:val="00947A4B"/>
    <w:rsid w:val="009927EE"/>
    <w:rsid w:val="009D3A41"/>
    <w:rsid w:val="00A233F6"/>
    <w:rsid w:val="00A652CA"/>
    <w:rsid w:val="00A94C97"/>
    <w:rsid w:val="00AC7809"/>
    <w:rsid w:val="00AD159A"/>
    <w:rsid w:val="00CF6D73"/>
    <w:rsid w:val="00D1042E"/>
    <w:rsid w:val="00D56FAC"/>
    <w:rsid w:val="00D94297"/>
    <w:rsid w:val="00DD5597"/>
    <w:rsid w:val="00DF21DD"/>
    <w:rsid w:val="00E14753"/>
    <w:rsid w:val="00E27344"/>
    <w:rsid w:val="00E75A8F"/>
    <w:rsid w:val="00EA0462"/>
    <w:rsid w:val="00EC6664"/>
    <w:rsid w:val="00EF6C98"/>
    <w:rsid w:val="00F10582"/>
    <w:rsid w:val="00FD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97"/>
  </w:style>
  <w:style w:type="paragraph" w:styleId="1">
    <w:name w:val="heading 1"/>
    <w:basedOn w:val="a"/>
    <w:next w:val="a"/>
    <w:link w:val="10"/>
    <w:qFormat/>
    <w:rsid w:val="00DD559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597"/>
    <w:rPr>
      <w:rFonts w:ascii="Times New Roman" w:eastAsia="Times New Roman" w:hAnsi="Times New Roman" w:cs="Times New Roman"/>
      <w:b/>
      <w:bCs/>
      <w:sz w:val="24"/>
      <w:szCs w:val="24"/>
      <w:lang w:eastAsia="ru-RU"/>
    </w:rPr>
  </w:style>
  <w:style w:type="character" w:styleId="a3">
    <w:name w:val="Hyperlink"/>
    <w:basedOn w:val="a0"/>
    <w:rsid w:val="00DD5597"/>
    <w:rPr>
      <w:color w:val="0000FF"/>
      <w:u w:val="single"/>
    </w:rPr>
  </w:style>
  <w:style w:type="paragraph" w:styleId="a4">
    <w:name w:val="caption"/>
    <w:basedOn w:val="a"/>
    <w:next w:val="a"/>
    <w:semiHidden/>
    <w:unhideWhenUsed/>
    <w:qFormat/>
    <w:rsid w:val="00DD5597"/>
    <w:pPr>
      <w:pBdr>
        <w:bottom w:val="single" w:sz="12" w:space="1" w:color="auto"/>
      </w:pBdr>
      <w:spacing w:after="0" w:line="240" w:lineRule="auto"/>
      <w:jc w:val="center"/>
    </w:pPr>
    <w:rPr>
      <w:rFonts w:ascii="Times New Roman" w:eastAsia="Times New Roman" w:hAnsi="Times New Roman" w:cs="Times New Roman"/>
      <w:b/>
      <w:color w:val="FF0000"/>
      <w:sz w:val="36"/>
      <w:szCs w:val="20"/>
      <w:lang w:eastAsia="ru-RU"/>
    </w:rPr>
  </w:style>
  <w:style w:type="paragraph" w:styleId="a5">
    <w:name w:val="Balloon Text"/>
    <w:basedOn w:val="a"/>
    <w:link w:val="a6"/>
    <w:uiPriority w:val="99"/>
    <w:semiHidden/>
    <w:unhideWhenUsed/>
    <w:rsid w:val="00DD55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597"/>
    <w:rPr>
      <w:rFonts w:ascii="Tahoma" w:hAnsi="Tahoma" w:cs="Tahoma"/>
      <w:sz w:val="16"/>
      <w:szCs w:val="16"/>
    </w:rPr>
  </w:style>
  <w:style w:type="character" w:styleId="a7">
    <w:name w:val="Strong"/>
    <w:basedOn w:val="a0"/>
    <w:uiPriority w:val="22"/>
    <w:qFormat/>
    <w:rsid w:val="00A652CA"/>
    <w:rPr>
      <w:b/>
      <w:bCs/>
    </w:rPr>
  </w:style>
</w:styles>
</file>

<file path=word/webSettings.xml><?xml version="1.0" encoding="utf-8"?>
<w:webSettings xmlns:r="http://schemas.openxmlformats.org/officeDocument/2006/relationships" xmlns:w="http://schemas.openxmlformats.org/wordprocessingml/2006/main">
  <w:divs>
    <w:div w:id="9717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1902A-8FFE-4FBD-97CB-70A7949B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Сидоренкова</dc:creator>
  <cp:lastModifiedBy>Сидоренкова</cp:lastModifiedBy>
  <cp:revision>6</cp:revision>
  <cp:lastPrinted>2017-11-13T08:57:00Z</cp:lastPrinted>
  <dcterms:created xsi:type="dcterms:W3CDTF">2017-11-13T06:33:00Z</dcterms:created>
  <dcterms:modified xsi:type="dcterms:W3CDTF">2017-11-13T09:08:00Z</dcterms:modified>
</cp:coreProperties>
</file>