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907" w:rsidRDefault="00857907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907" w:rsidRDefault="00857907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907" w:rsidRDefault="00857907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907" w:rsidRPr="00A00E38" w:rsidRDefault="00857907" w:rsidP="00857907">
      <w:pPr>
        <w:pBdr>
          <w:bottom w:val="single" w:sz="12" w:space="1" w:color="auto"/>
        </w:pBdr>
        <w:spacing w:line="240" w:lineRule="auto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07" w:rsidRPr="00857907" w:rsidRDefault="00857907" w:rsidP="008579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857907">
        <w:rPr>
          <w:rFonts w:ascii="Times New Roman" w:hAnsi="Times New Roman" w:cs="Times New Roman"/>
          <w:color w:val="FF0000"/>
        </w:rPr>
        <w:t>Местная администрация</w:t>
      </w:r>
    </w:p>
    <w:p w:rsidR="00857907" w:rsidRPr="00857907" w:rsidRDefault="00857907" w:rsidP="008579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857907">
        <w:rPr>
          <w:rFonts w:ascii="Times New Roman" w:hAnsi="Times New Roman" w:cs="Times New Roman"/>
          <w:color w:val="FF0000"/>
        </w:rPr>
        <w:t xml:space="preserve">ВНУТРИГОРОДСКОГО МУНИЦИПАЛЬНОГО ОБРАЗОВАНИЯ </w:t>
      </w:r>
    </w:p>
    <w:p w:rsidR="00857907" w:rsidRPr="00857907" w:rsidRDefault="00857907" w:rsidP="008579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857907">
        <w:rPr>
          <w:rFonts w:ascii="Times New Roman" w:hAnsi="Times New Roman" w:cs="Times New Roman"/>
          <w:color w:val="FF0000"/>
        </w:rPr>
        <w:t>САНКТ-ПЕТЕРБУРГА</w:t>
      </w:r>
    </w:p>
    <w:p w:rsidR="00857907" w:rsidRPr="00857907" w:rsidRDefault="00857907" w:rsidP="008579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emboss/>
          <w:color w:val="FF0000"/>
        </w:rPr>
      </w:pPr>
      <w:r w:rsidRPr="00857907">
        <w:rPr>
          <w:rFonts w:ascii="Times New Roman" w:hAnsi="Times New Roman" w:cs="Times New Roman"/>
          <w:emboss/>
          <w:color w:val="FF0000"/>
        </w:rPr>
        <w:t xml:space="preserve">МУНИЦИПАЛЬНОГО ОКРУГА </w:t>
      </w:r>
      <w:proofErr w:type="gramStart"/>
      <w:r w:rsidRPr="00857907">
        <w:rPr>
          <w:rFonts w:ascii="Times New Roman" w:hAnsi="Times New Roman" w:cs="Times New Roman"/>
          <w:emboss/>
          <w:color w:val="FF0000"/>
        </w:rPr>
        <w:t>БАЛКАНСКИЙ</w:t>
      </w:r>
      <w:proofErr w:type="gramEnd"/>
      <w:r w:rsidRPr="00857907">
        <w:rPr>
          <w:rFonts w:ascii="Times New Roman" w:hAnsi="Times New Roman" w:cs="Times New Roman"/>
          <w:emboss/>
          <w:color w:val="FF0000"/>
        </w:rPr>
        <w:t xml:space="preserve"> </w:t>
      </w:r>
    </w:p>
    <w:p w:rsidR="00857907" w:rsidRDefault="00857907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D5" w:rsidRPr="00F46C17" w:rsidRDefault="00EA6AD5" w:rsidP="00EA6AD5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6C17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Муниципальный правовой акт</w:t>
      </w:r>
    </w:p>
    <w:p w:rsidR="00EA6AD5" w:rsidRPr="00F46C17" w:rsidRDefault="00EA6AD5" w:rsidP="00EA6AD5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6C17">
        <w:rPr>
          <w:rFonts w:ascii="Times New Roman" w:hAnsi="Times New Roman" w:cs="Times New Roman"/>
          <w:bCs/>
          <w:color w:val="000000"/>
          <w:sz w:val="20"/>
          <w:szCs w:val="20"/>
        </w:rPr>
        <w:t>имеет нормативный характер</w:t>
      </w:r>
    </w:p>
    <w:p w:rsidR="00EA6AD5" w:rsidRPr="00CE01B3" w:rsidRDefault="00EA6AD5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6DE" w:rsidRDefault="00E32246" w:rsidP="00A46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1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D0254" w:rsidRPr="00BE06DE" w:rsidRDefault="0089750F" w:rsidP="00BE06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71E">
        <w:rPr>
          <w:rFonts w:ascii="Times New Roman" w:hAnsi="Times New Roman" w:cs="Times New Roman"/>
          <w:bCs/>
          <w:sz w:val="24"/>
          <w:szCs w:val="24"/>
        </w:rPr>
        <w:t xml:space="preserve">«20» 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A92919">
        <w:rPr>
          <w:rFonts w:ascii="Times New Roman" w:hAnsi="Times New Roman" w:cs="Times New Roman"/>
          <w:bCs/>
          <w:sz w:val="24"/>
          <w:szCs w:val="24"/>
        </w:rPr>
        <w:t>6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BE06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460D5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E06DE">
        <w:rPr>
          <w:rFonts w:ascii="Times New Roman" w:hAnsi="Times New Roman" w:cs="Times New Roman"/>
          <w:bCs/>
          <w:sz w:val="24"/>
          <w:szCs w:val="24"/>
        </w:rPr>
        <w:t xml:space="preserve">    №</w:t>
      </w:r>
      <w:r w:rsidR="0083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A52">
        <w:rPr>
          <w:rFonts w:ascii="Times New Roman" w:hAnsi="Times New Roman" w:cs="Times New Roman"/>
          <w:bCs/>
          <w:sz w:val="24"/>
          <w:szCs w:val="24"/>
        </w:rPr>
        <w:t xml:space="preserve"> 41</w:t>
      </w:r>
    </w:p>
    <w:p w:rsidR="00446BC2" w:rsidRPr="00486C4D" w:rsidRDefault="005F60E6" w:rsidP="00E81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86C4D">
        <w:rPr>
          <w:rFonts w:ascii="Times New Roman" w:hAnsi="Times New Roman" w:cs="Times New Roman"/>
          <w:b/>
          <w:sz w:val="24"/>
          <w:szCs w:val="24"/>
        </w:rPr>
        <w:t xml:space="preserve">Положения о </w:t>
      </w:r>
      <w:r w:rsidR="00EB58D1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>порядке реализации местной а</w:t>
      </w:r>
      <w:r w:rsidR="00486C4D" w:rsidRPr="00486C4D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 xml:space="preserve">дминистрацией </w:t>
      </w:r>
      <w:r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 xml:space="preserve">внутригородского </w:t>
      </w:r>
      <w:r w:rsidR="00486C4D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>м</w:t>
      </w:r>
      <w:r w:rsidR="00486C4D" w:rsidRPr="00486C4D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 xml:space="preserve">Санкт-Петербурга муниципальный округ Балканский </w:t>
      </w:r>
      <w:r w:rsidR="00486C4D" w:rsidRPr="00486C4D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 xml:space="preserve"> вопроса местного значения</w:t>
      </w:r>
      <w:r w:rsidR="00486C4D" w:rsidRPr="00486C4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486C4D" w:rsidRPr="00486C4D">
        <w:rPr>
          <w:rFonts w:ascii="Times New Roman" w:hAnsi="Times New Roman" w:cs="Times New Roman"/>
          <w:b/>
          <w:bCs/>
          <w:color w:val="333333"/>
          <w:spacing w:val="-1"/>
          <w:sz w:val="24"/>
          <w:szCs w:val="28"/>
        </w:rPr>
        <w:t>"У</w:t>
      </w:r>
      <w:r w:rsidR="00486C4D" w:rsidRPr="00486C4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частие в  создании условий для реализации мер, направленных на укрепление </w:t>
      </w:r>
      <w:r w:rsidR="00486C4D" w:rsidRPr="00486C4D">
        <w:rPr>
          <w:rFonts w:ascii="Times New Roman" w:hAnsi="Times New Roman" w:cs="Times New Roman"/>
          <w:b/>
          <w:sz w:val="24"/>
          <w:szCs w:val="28"/>
        </w:rPr>
        <w:t>межнационального</w:t>
      </w:r>
      <w:r w:rsidR="00486C4D" w:rsidRPr="00486C4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="00486C4D" w:rsidRPr="00486C4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территории внутригородского </w:t>
      </w:r>
      <w:r w:rsidR="00486C4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м</w:t>
      </w:r>
      <w:r w:rsidR="00486C4D" w:rsidRPr="00486C4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униципального образования Санкт-Петербурга муниципальн</w:t>
      </w:r>
      <w:r w:rsidR="00EB58D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ый округ Балканский</w:t>
      </w:r>
      <w:r w:rsidR="00486C4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,</w:t>
      </w:r>
      <w:r w:rsidR="00486C4D" w:rsidRPr="00486C4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социальную и культурную адаптацию мигрантов, профилактику межнациональных (межэтнических) конфликтов"</w:t>
      </w:r>
      <w:proofErr w:type="gramEnd"/>
    </w:p>
    <w:p w:rsidR="00A92919" w:rsidRPr="00FD10BE" w:rsidRDefault="00A92919" w:rsidP="00E8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919" w:rsidRDefault="00A92919" w:rsidP="00E81443">
      <w:pPr>
        <w:pStyle w:val="ConsPlusNormal"/>
        <w:widowControl/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B4" w:rsidRPr="00992C6A" w:rsidRDefault="009C0DB4" w:rsidP="009C0DB4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В соответствие </w:t>
      </w:r>
      <w:r w:rsidR="00486C4D">
        <w:rPr>
          <w:rFonts w:ascii="Times New Roman" w:hAnsi="Times New Roman"/>
          <w:sz w:val="24"/>
          <w:szCs w:val="24"/>
        </w:rPr>
        <w:t>с</w:t>
      </w:r>
      <w:r w:rsidRPr="00992C6A">
        <w:rPr>
          <w:rFonts w:ascii="Times New Roman" w:hAnsi="Times New Roman"/>
          <w:sz w:val="24"/>
          <w:szCs w:val="24"/>
        </w:rPr>
        <w:t xml:space="preserve"> Закон</w:t>
      </w:r>
      <w:r w:rsidR="00486C4D">
        <w:rPr>
          <w:rFonts w:ascii="Times New Roman" w:hAnsi="Times New Roman"/>
          <w:sz w:val="24"/>
          <w:szCs w:val="24"/>
        </w:rPr>
        <w:t>ом</w:t>
      </w:r>
      <w:r w:rsidRPr="00992C6A">
        <w:rPr>
          <w:rFonts w:ascii="Times New Roman" w:hAnsi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и Уставом </w:t>
      </w:r>
      <w:r w:rsidR="005F60E6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92C6A">
        <w:rPr>
          <w:rFonts w:ascii="Times New Roman" w:hAnsi="Times New Roman"/>
          <w:sz w:val="24"/>
          <w:szCs w:val="24"/>
        </w:rPr>
        <w:t>муници</w:t>
      </w:r>
      <w:r w:rsidR="007E5A61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5F60E6">
        <w:rPr>
          <w:rFonts w:ascii="Times New Roman" w:hAnsi="Times New Roman"/>
          <w:sz w:val="24"/>
          <w:szCs w:val="24"/>
        </w:rPr>
        <w:t xml:space="preserve">Санкт-Петербурга </w:t>
      </w:r>
      <w:r w:rsidR="007E5A61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="007E5A61">
        <w:rPr>
          <w:rFonts w:ascii="Times New Roman" w:hAnsi="Times New Roman"/>
          <w:sz w:val="24"/>
          <w:szCs w:val="24"/>
        </w:rPr>
        <w:t>Балканский</w:t>
      </w:r>
      <w:proofErr w:type="gramEnd"/>
      <w:r w:rsidRPr="00992C6A">
        <w:rPr>
          <w:rFonts w:ascii="Times New Roman" w:hAnsi="Times New Roman"/>
          <w:sz w:val="24"/>
          <w:szCs w:val="24"/>
        </w:rPr>
        <w:t xml:space="preserve">, </w:t>
      </w:r>
      <w:r w:rsidR="007E5A61">
        <w:rPr>
          <w:rFonts w:ascii="Times New Roman" w:hAnsi="Times New Roman"/>
          <w:bCs/>
          <w:sz w:val="24"/>
          <w:szCs w:val="24"/>
        </w:rPr>
        <w:t>местная а</w:t>
      </w:r>
      <w:r w:rsidRPr="00992C6A">
        <w:rPr>
          <w:rFonts w:ascii="Times New Roman" w:hAnsi="Times New Roman"/>
          <w:bCs/>
          <w:sz w:val="24"/>
          <w:szCs w:val="24"/>
        </w:rPr>
        <w:t xml:space="preserve">дминистрация </w:t>
      </w:r>
    </w:p>
    <w:p w:rsidR="009C0DB4" w:rsidRPr="00992C6A" w:rsidRDefault="009C0DB4" w:rsidP="009C0DB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bCs/>
          <w:sz w:val="24"/>
          <w:szCs w:val="24"/>
        </w:rPr>
        <w:t xml:space="preserve">ПОСТАНОВЛЯЕТ: </w:t>
      </w:r>
    </w:p>
    <w:p w:rsidR="00C27E40" w:rsidRDefault="00486C4D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C0DB4" w:rsidRPr="009C0DB4">
        <w:rPr>
          <w:rFonts w:ascii="Times New Roman" w:hAnsi="Times New Roman" w:cs="Times New Roman"/>
          <w:sz w:val="24"/>
          <w:szCs w:val="24"/>
        </w:rPr>
        <w:t>Утвердить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0DB4" w:rsidRPr="009C0DB4">
        <w:rPr>
          <w:rFonts w:ascii="Times New Roman" w:hAnsi="Times New Roman" w:cs="Times New Roman"/>
          <w:sz w:val="24"/>
          <w:szCs w:val="24"/>
        </w:rPr>
        <w:t xml:space="preserve"> </w:t>
      </w:r>
      <w:r w:rsidRPr="00486C4D">
        <w:rPr>
          <w:rFonts w:ascii="Times New Roman" w:hAnsi="Times New Roman" w:cs="Times New Roman"/>
          <w:sz w:val="24"/>
          <w:szCs w:val="24"/>
        </w:rPr>
        <w:t xml:space="preserve">о </w:t>
      </w:r>
      <w:r w:rsidRPr="00486C4D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 xml:space="preserve">порядке </w:t>
      </w:r>
      <w:r w:rsidR="0086449A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>реализации местной а</w:t>
      </w:r>
      <w:r w:rsidRPr="00486C4D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 xml:space="preserve">дминистрацией </w:t>
      </w:r>
      <w:r w:rsidR="00E81443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 xml:space="preserve">внутригородского </w:t>
      </w:r>
      <w:r w:rsidRPr="00486C4D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>муниципально</w:t>
      </w:r>
      <w:r w:rsidR="0086449A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 xml:space="preserve">го образования </w:t>
      </w:r>
      <w:r w:rsidR="00E81443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 xml:space="preserve">Санкт-Петербурга муниципальный округ </w:t>
      </w:r>
      <w:r w:rsidR="0086449A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 xml:space="preserve"> Балканский </w:t>
      </w:r>
      <w:r w:rsidRPr="00486C4D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 xml:space="preserve"> вопроса местного значения</w:t>
      </w:r>
      <w:r w:rsidRPr="00486C4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486C4D">
        <w:rPr>
          <w:rFonts w:ascii="Times New Roman" w:hAnsi="Times New Roman" w:cs="Times New Roman"/>
          <w:bCs/>
          <w:color w:val="333333"/>
          <w:spacing w:val="-1"/>
          <w:sz w:val="24"/>
          <w:szCs w:val="28"/>
        </w:rPr>
        <w:t>"У</w:t>
      </w:r>
      <w:r w:rsidRPr="00486C4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частие в  создании условий для реализации мер, направленных на укрепление </w:t>
      </w:r>
      <w:r w:rsidRPr="00486C4D">
        <w:rPr>
          <w:rFonts w:ascii="Times New Roman" w:hAnsi="Times New Roman" w:cs="Times New Roman"/>
          <w:sz w:val="24"/>
          <w:szCs w:val="28"/>
        </w:rPr>
        <w:t>межнационального</w:t>
      </w:r>
      <w:r w:rsidRPr="00486C4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Pr="00486C4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территории внутригородского муниципального образования Санкт-Петербурга му</w:t>
      </w:r>
      <w:r w:rsidR="002F6B10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ниципальный округ Балканский</w:t>
      </w:r>
      <w:r w:rsidRPr="00486C4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, социальную и культурную адаптацию мигрантов, профилактику межнациональных (межэтнических) конфликтов</w:t>
      </w:r>
      <w:proofErr w:type="gramEnd"/>
      <w:r w:rsidRPr="00486C4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"</w:t>
      </w:r>
      <w:r w:rsidR="00C27E40" w:rsidRPr="00486C4D">
        <w:rPr>
          <w:rFonts w:ascii="Times New Roman" w:hAnsi="Times New Roman" w:cs="Times New Roman"/>
          <w:sz w:val="24"/>
          <w:szCs w:val="24"/>
        </w:rPr>
        <w:t>,</w:t>
      </w:r>
      <w:r w:rsidR="00EE58F2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C0DB4" w:rsidRPr="009C0DB4">
        <w:rPr>
          <w:rFonts w:ascii="Times New Roman" w:hAnsi="Times New Roman" w:cs="Times New Roman"/>
          <w:sz w:val="24"/>
          <w:szCs w:val="24"/>
        </w:rPr>
        <w:t>риложением к настоящему Постановлению.</w:t>
      </w:r>
    </w:p>
    <w:p w:rsidR="009C0DB4" w:rsidRPr="00C27E40" w:rsidRDefault="00486C4D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6B10">
        <w:rPr>
          <w:rFonts w:ascii="Times New Roman" w:hAnsi="Times New Roman" w:cs="Times New Roman"/>
          <w:sz w:val="24"/>
          <w:szCs w:val="24"/>
        </w:rPr>
        <w:t>Настоящее п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C27E40">
        <w:rPr>
          <w:rFonts w:ascii="Times New Roman" w:hAnsi="Times New Roman" w:cs="Times New Roman"/>
          <w:sz w:val="24"/>
          <w:szCs w:val="24"/>
        </w:rPr>
        <w:t>со дн</w:t>
      </w:r>
      <w:r w:rsidR="00F020F3">
        <w:rPr>
          <w:rFonts w:ascii="Times New Roman" w:hAnsi="Times New Roman" w:cs="Times New Roman"/>
          <w:sz w:val="24"/>
          <w:szCs w:val="24"/>
        </w:rPr>
        <w:t>я опубликования в муниципальной газете «</w:t>
      </w:r>
      <w:proofErr w:type="spellStart"/>
      <w:r w:rsidR="00F020F3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F020F3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="009C0DB4" w:rsidRPr="00C27E40">
        <w:rPr>
          <w:rFonts w:ascii="Times New Roman" w:hAnsi="Times New Roman" w:cs="Times New Roman"/>
          <w:sz w:val="24"/>
          <w:szCs w:val="24"/>
        </w:rPr>
        <w:t>.</w:t>
      </w:r>
    </w:p>
    <w:p w:rsidR="009C0DB4" w:rsidRPr="00C27E40" w:rsidRDefault="00486C4D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0DB4" w:rsidRPr="00C27E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6B10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F60E6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="005E2C4D">
        <w:rPr>
          <w:rFonts w:ascii="Times New Roman" w:hAnsi="Times New Roman" w:cs="Times New Roman"/>
          <w:sz w:val="24"/>
          <w:szCs w:val="24"/>
        </w:rPr>
        <w:t xml:space="preserve">за собой. </w:t>
      </w:r>
      <w:r w:rsidR="005F6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F1" w:rsidRPr="003E5580" w:rsidRDefault="00F55EF1" w:rsidP="00272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46C" w:rsidRDefault="006E246C" w:rsidP="0027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E40" w:rsidRDefault="00C27E40" w:rsidP="00896BA4">
      <w:pPr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FE1" w:rsidRPr="00EE58F2" w:rsidRDefault="00AD726A" w:rsidP="00EE58F2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3E558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2F6B10">
        <w:rPr>
          <w:rFonts w:ascii="Times New Roman" w:hAnsi="Times New Roman" w:cs="Times New Roman"/>
          <w:sz w:val="24"/>
          <w:szCs w:val="24"/>
        </w:rPr>
        <w:t>местной а</w:t>
      </w:r>
      <w:r w:rsidRPr="003E5580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7E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</w:t>
      </w:r>
      <w:r w:rsidRPr="003E5580">
        <w:rPr>
          <w:rFonts w:ascii="Times New Roman" w:hAnsi="Times New Roman" w:cs="Times New Roman"/>
          <w:sz w:val="24"/>
          <w:szCs w:val="24"/>
        </w:rPr>
        <w:t xml:space="preserve">   </w:t>
      </w:r>
      <w:r w:rsidR="002F6B10">
        <w:rPr>
          <w:rFonts w:ascii="Times New Roman" w:hAnsi="Times New Roman" w:cs="Times New Roman"/>
          <w:sz w:val="24"/>
          <w:szCs w:val="24"/>
        </w:rPr>
        <w:t>М.А. Агеева</w:t>
      </w:r>
    </w:p>
    <w:p w:rsidR="00CE01B3" w:rsidRDefault="00CE01B3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B4" w:rsidRDefault="00C27E40" w:rsidP="005E2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27E40" w:rsidRDefault="002F6B1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</w:t>
      </w:r>
      <w:r w:rsidR="00C2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7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2F6B10" w:rsidRDefault="002F6B1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E40" w:rsidRDefault="00A46A52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20.12.</w:t>
      </w:r>
      <w:r w:rsid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C27E40" w:rsidRDefault="00C27E40" w:rsidP="00C27E40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</w:p>
    <w:p w:rsidR="00486C4D" w:rsidRPr="00486C4D" w:rsidRDefault="00486C4D" w:rsidP="00486C4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ПОЛОЖЕНИЕ</w:t>
      </w:r>
    </w:p>
    <w:p w:rsidR="00486C4D" w:rsidRPr="00486C4D" w:rsidRDefault="00486C4D" w:rsidP="00486C4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C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</w:t>
      </w:r>
      <w:r w:rsidR="002F6B10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порядке реализации местной а</w:t>
      </w:r>
      <w:r w:rsidRPr="00486C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дминистрацией </w:t>
      </w:r>
      <w:r w:rsidR="00A46A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486C4D">
        <w:rPr>
          <w:rFonts w:ascii="Times New Roman" w:hAnsi="Times New Roman" w:cs="Times New Roman"/>
          <w:b/>
          <w:bCs/>
          <w:spacing w:val="-1"/>
          <w:sz w:val="24"/>
          <w:szCs w:val="24"/>
        </w:rPr>
        <w:t>униципал</w:t>
      </w:r>
      <w:r w:rsidR="002F6B1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ьного образования </w:t>
      </w:r>
      <w:r w:rsidR="00A46A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Санкт-Петербурга муниципальный округ </w:t>
      </w:r>
      <w:r w:rsidR="002F6B1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Балканский</w:t>
      </w:r>
      <w:r w:rsidRPr="00486C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вопроса местного значения "У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 xml:space="preserve">частие в  создании условий для реализации мер, направленных на укрепление </w:t>
      </w:r>
      <w:r w:rsidRPr="00486C4D">
        <w:rPr>
          <w:rFonts w:ascii="Times New Roman" w:hAnsi="Times New Roman" w:cs="Times New Roman"/>
          <w:b/>
          <w:sz w:val="24"/>
          <w:szCs w:val="24"/>
        </w:rPr>
        <w:t>межнационального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 xml:space="preserve"> и межконфессионального  согласия, сохранение и развитие языков и культуры народов Российской Федерации, проживающих н</w:t>
      </w:r>
      <w:r w:rsidR="002F6B10">
        <w:rPr>
          <w:rFonts w:ascii="Times New Roman" w:hAnsi="Times New Roman" w:cs="Times New Roman"/>
          <w:b/>
          <w:bCs/>
          <w:sz w:val="24"/>
          <w:szCs w:val="24"/>
        </w:rPr>
        <w:t>а территории  внутригородского м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 w:rsidR="002F6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65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  Санкт-Петербурга муниципальный округа </w:t>
      </w:r>
      <w:r w:rsidR="002F6B10">
        <w:rPr>
          <w:rFonts w:ascii="Times New Roman" w:hAnsi="Times New Roman" w:cs="Times New Roman"/>
          <w:b/>
          <w:bCs/>
          <w:sz w:val="24"/>
          <w:szCs w:val="24"/>
        </w:rPr>
        <w:t xml:space="preserve"> Балканский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конфликтов"</w:t>
      </w:r>
      <w:proofErr w:type="gramEnd"/>
    </w:p>
    <w:p w:rsidR="00486C4D" w:rsidRPr="00486C4D" w:rsidRDefault="00486C4D" w:rsidP="00486C4D">
      <w:pPr>
        <w:pStyle w:val="a7"/>
        <w:shd w:val="clear" w:color="auto" w:fill="FEFFFE"/>
        <w:ind w:right="71"/>
        <w:jc w:val="center"/>
        <w:rPr>
          <w:rFonts w:ascii="Times New Roman" w:hAnsi="Times New Roman" w:cs="Times New Roman"/>
          <w:shd w:val="clear" w:color="auto" w:fill="FEFFFE"/>
        </w:rPr>
      </w:pPr>
    </w:p>
    <w:p w:rsidR="00486C4D" w:rsidRPr="00486C4D" w:rsidRDefault="00486C4D" w:rsidP="00486C4D">
      <w:pPr>
        <w:pStyle w:val="a7"/>
        <w:numPr>
          <w:ilvl w:val="0"/>
          <w:numId w:val="29"/>
        </w:numPr>
        <w:shd w:val="clear" w:color="auto" w:fill="FEFFFE"/>
        <w:ind w:right="14"/>
        <w:jc w:val="center"/>
        <w:rPr>
          <w:rFonts w:ascii="Times New Roman" w:hAnsi="Times New Roman" w:cs="Times New Roman"/>
          <w:b/>
          <w:shd w:val="clear" w:color="auto" w:fill="FEFFFE"/>
        </w:rPr>
      </w:pPr>
      <w:r w:rsidRPr="00486C4D">
        <w:rPr>
          <w:rFonts w:ascii="Times New Roman" w:hAnsi="Times New Roman" w:cs="Times New Roman"/>
          <w:b/>
          <w:shd w:val="clear" w:color="auto" w:fill="FEFFFE"/>
        </w:rPr>
        <w:t>Общие положения</w:t>
      </w:r>
    </w:p>
    <w:p w:rsidR="00486C4D" w:rsidRPr="00486C4D" w:rsidRDefault="00486C4D" w:rsidP="00486C4D">
      <w:pPr>
        <w:pStyle w:val="a6"/>
        <w:numPr>
          <w:ilvl w:val="1"/>
          <w:numId w:val="29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4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Настоящее Положение определяет правовые и организационные основы </w:t>
      </w:r>
      <w:r w:rsidRPr="00486C4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F6B10">
        <w:rPr>
          <w:rFonts w:ascii="Times New Roman" w:hAnsi="Times New Roman" w:cs="Times New Roman"/>
          <w:sz w:val="24"/>
          <w:szCs w:val="24"/>
        </w:rPr>
        <w:t>местной а</w:t>
      </w:r>
      <w:r w:rsidRPr="00486C4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2F6B10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486C4D">
        <w:rPr>
          <w:rFonts w:ascii="Times New Roman" w:hAnsi="Times New Roman" w:cs="Times New Roman"/>
          <w:sz w:val="24"/>
          <w:szCs w:val="24"/>
        </w:rPr>
        <w:t xml:space="preserve"> </w:t>
      </w:r>
      <w:r w:rsidR="002F6B10">
        <w:rPr>
          <w:rFonts w:ascii="Times New Roman" w:hAnsi="Times New Roman" w:cs="Times New Roman"/>
          <w:sz w:val="24"/>
          <w:szCs w:val="24"/>
        </w:rPr>
        <w:t>местная а</w:t>
      </w:r>
      <w:r w:rsidRPr="00486C4D">
        <w:rPr>
          <w:rFonts w:ascii="Times New Roman" w:hAnsi="Times New Roman" w:cs="Times New Roman"/>
          <w:sz w:val="24"/>
          <w:szCs w:val="24"/>
        </w:rPr>
        <w:t xml:space="preserve">дминистрация) вопроса местного значения: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>"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Участие в  создании условий для реализации мер, направленных на укрепление </w:t>
      </w:r>
      <w:r w:rsidRPr="00486C4D">
        <w:rPr>
          <w:rFonts w:ascii="Times New Roman" w:hAnsi="Times New Roman" w:cs="Times New Roman"/>
          <w:sz w:val="24"/>
          <w:szCs w:val="24"/>
        </w:rPr>
        <w:t>межнационального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486C4D">
        <w:rPr>
          <w:rFonts w:ascii="Times New Roman" w:hAnsi="Times New Roman" w:cs="Times New Roman"/>
          <w:bCs/>
          <w:sz w:val="24"/>
          <w:szCs w:val="24"/>
        </w:rPr>
        <w:t xml:space="preserve">и межконфессионального  согласия, сохранение и развитие языков и культуры народов Российской Федерации, проживающих на территории  внутригородского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86C4D">
        <w:rPr>
          <w:rFonts w:ascii="Times New Roman" w:hAnsi="Times New Roman" w:cs="Times New Roman"/>
          <w:bCs/>
          <w:sz w:val="24"/>
          <w:szCs w:val="24"/>
        </w:rPr>
        <w:t>униципального образования  Санкт-Петербург</w:t>
      </w:r>
      <w:r w:rsidR="00872654">
        <w:rPr>
          <w:rFonts w:ascii="Times New Roman" w:hAnsi="Times New Roman" w:cs="Times New Roman"/>
          <w:bCs/>
          <w:sz w:val="24"/>
          <w:szCs w:val="24"/>
        </w:rPr>
        <w:t>а муниципальный округ</w:t>
      </w:r>
      <w:r w:rsidR="002F6B10">
        <w:rPr>
          <w:rFonts w:ascii="Times New Roman" w:hAnsi="Times New Roman" w:cs="Times New Roman"/>
          <w:bCs/>
          <w:sz w:val="24"/>
          <w:szCs w:val="24"/>
        </w:rPr>
        <w:t xml:space="preserve"> Балканский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2F6B10">
        <w:rPr>
          <w:rFonts w:ascii="Times New Roman" w:hAnsi="Times New Roman" w:cs="Times New Roman"/>
          <w:bCs/>
          <w:sz w:val="24"/>
          <w:szCs w:val="24"/>
        </w:rPr>
        <w:t>–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B10">
        <w:rPr>
          <w:rFonts w:ascii="Times New Roman" w:hAnsi="Times New Roman" w:cs="Times New Roman"/>
          <w:bCs/>
          <w:sz w:val="24"/>
          <w:szCs w:val="24"/>
        </w:rPr>
        <w:t>МО Балканский</w:t>
      </w:r>
      <w:r w:rsidRPr="00486C4D">
        <w:rPr>
          <w:rFonts w:ascii="Times New Roman" w:hAnsi="Times New Roman" w:cs="Times New Roman"/>
          <w:bCs/>
          <w:sz w:val="24"/>
          <w:szCs w:val="24"/>
        </w:rPr>
        <w:t>), социальную и культурную адаптацию мигрантов, профилактику межнациональных (межэтнических) конфликтов" (далее - полномочия в сфере межнациональных отношений)</w:t>
      </w:r>
      <w:r w:rsidRPr="00486C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86C4D" w:rsidRPr="00486C4D" w:rsidRDefault="00486C4D" w:rsidP="00486C4D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от 23.09.2009</w:t>
      </w:r>
      <w:r w:rsidRPr="00486C4D">
        <w:rPr>
          <w:rFonts w:ascii="Times New Roman" w:hAnsi="Times New Roman" w:cs="Times New Roman"/>
          <w:sz w:val="24"/>
          <w:szCs w:val="24"/>
        </w:rPr>
        <w:t xml:space="preserve">г. № 420-79 "Об организации местного самоуправления в Санкт-Петербурге", Уставом внутригородского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 Санкт-Петербурга му</w:t>
      </w:r>
      <w:r w:rsidR="004E033B">
        <w:rPr>
          <w:rFonts w:ascii="Times New Roman" w:hAnsi="Times New Roman" w:cs="Times New Roman"/>
          <w:sz w:val="24"/>
          <w:szCs w:val="24"/>
        </w:rPr>
        <w:t>ниципальный округ</w:t>
      </w:r>
      <w:r w:rsidR="002F6B10">
        <w:rPr>
          <w:rFonts w:ascii="Times New Roman" w:hAnsi="Times New Roman" w:cs="Times New Roman"/>
          <w:sz w:val="24"/>
          <w:szCs w:val="24"/>
        </w:rPr>
        <w:t xml:space="preserve"> Балканский</w:t>
      </w:r>
      <w:r w:rsidRPr="00486C4D">
        <w:rPr>
          <w:rFonts w:ascii="Times New Roman" w:hAnsi="Times New Roman" w:cs="Times New Roman"/>
          <w:sz w:val="24"/>
          <w:szCs w:val="24"/>
        </w:rPr>
        <w:t>.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86C4D" w:rsidRDefault="00486C4D" w:rsidP="00486C4D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4D" w:rsidRPr="00486C4D" w:rsidRDefault="00486C4D" w:rsidP="00486C4D">
      <w:pPr>
        <w:shd w:val="clear" w:color="auto" w:fill="FFFFFF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задачи  </w:t>
      </w:r>
    </w:p>
    <w:p w:rsidR="00486C4D" w:rsidRPr="00486C4D" w:rsidRDefault="00486C4D" w:rsidP="00486C4D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2.1. Основными задачами при реализации полномочий в сфере межнациональных отношений  являются </w:t>
      </w:r>
      <w:r w:rsidR="00780218">
        <w:rPr>
          <w:rFonts w:ascii="Times New Roman" w:hAnsi="Times New Roman" w:cs="Times New Roman"/>
          <w:sz w:val="24"/>
          <w:szCs w:val="24"/>
        </w:rPr>
        <w:t>участие в информировании</w:t>
      </w:r>
      <w:r w:rsidRPr="00486C4D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 вопросам межнационального и межконфессионального  согласия, содействие правоохранительным органам в выявлении правонарушений на основе межнациональных (межконфессиональных) конфликтов, а также </w:t>
      </w:r>
      <w:r w:rsidR="00780218">
        <w:rPr>
          <w:rFonts w:ascii="Times New Roman" w:hAnsi="Times New Roman" w:cs="Times New Roman"/>
          <w:sz w:val="24"/>
          <w:szCs w:val="24"/>
        </w:rPr>
        <w:t>участие в информационной поддержке</w:t>
      </w:r>
      <w:r w:rsidRPr="00486C4D">
        <w:rPr>
          <w:rFonts w:ascii="Times New Roman" w:hAnsi="Times New Roman" w:cs="Times New Roman"/>
          <w:sz w:val="24"/>
          <w:szCs w:val="24"/>
        </w:rPr>
        <w:t xml:space="preserve"> мигрантов.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86C4D" w:rsidRPr="00486C4D" w:rsidRDefault="00486C4D" w:rsidP="00486C4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</w:rPr>
        <w:t xml:space="preserve"> 3. Реализация мероприятий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3.1. </w:t>
      </w:r>
      <w:r w:rsidRPr="00486C4D">
        <w:rPr>
          <w:rFonts w:ascii="Times New Roman" w:hAnsi="Times New Roman" w:cs="Times New Roman"/>
          <w:sz w:val="24"/>
          <w:szCs w:val="24"/>
        </w:rPr>
        <w:t xml:space="preserve">Реализация  вопроса  местного  значения, определённого настоящим Положением, может осуществляться </w:t>
      </w:r>
      <w:r w:rsidR="002F6B10">
        <w:rPr>
          <w:rFonts w:ascii="Times New Roman" w:hAnsi="Times New Roman" w:cs="Times New Roman"/>
          <w:sz w:val="24"/>
          <w:szCs w:val="24"/>
        </w:rPr>
        <w:t>местной    а</w:t>
      </w:r>
      <w:r w:rsidRPr="00486C4D">
        <w:rPr>
          <w:rFonts w:ascii="Times New Roman" w:hAnsi="Times New Roman" w:cs="Times New Roman"/>
          <w:sz w:val="24"/>
          <w:szCs w:val="24"/>
        </w:rPr>
        <w:t>дминистрацией путем разработки  и принятия </w:t>
      </w:r>
      <w:r w:rsidR="002F6B10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Pr="00486C4D">
        <w:rPr>
          <w:rFonts w:ascii="Times New Roman" w:hAnsi="Times New Roman" w:cs="Times New Roman"/>
          <w:sz w:val="24"/>
          <w:szCs w:val="24"/>
        </w:rPr>
        <w:t xml:space="preserve">программы, </w:t>
      </w:r>
      <w:proofErr w:type="spellStart"/>
      <w:r w:rsidRPr="00486C4D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486C4D">
        <w:rPr>
          <w:rFonts w:ascii="Times New Roman" w:hAnsi="Times New Roman" w:cs="Times New Roman"/>
          <w:sz w:val="24"/>
          <w:szCs w:val="24"/>
        </w:rPr>
        <w:t xml:space="preserve"> направлений деятельности</w:t>
      </w:r>
      <w:r w:rsidR="00DF1718">
        <w:rPr>
          <w:rFonts w:ascii="Times New Roman" w:hAnsi="Times New Roman" w:cs="Times New Roman"/>
          <w:sz w:val="24"/>
          <w:szCs w:val="24"/>
        </w:rPr>
        <w:t xml:space="preserve">. </w:t>
      </w:r>
      <w:r w:rsidRPr="00486C4D">
        <w:rPr>
          <w:rFonts w:ascii="Times New Roman" w:hAnsi="Times New Roman" w:cs="Times New Roman"/>
          <w:sz w:val="24"/>
          <w:szCs w:val="24"/>
        </w:rPr>
        <w:t xml:space="preserve">  3.2. В целях реализации основных задач, указанных в пункте 2.1, </w:t>
      </w:r>
      <w:r w:rsidR="002F6B10">
        <w:rPr>
          <w:rFonts w:ascii="Times New Roman" w:hAnsi="Times New Roman" w:cs="Times New Roman"/>
          <w:sz w:val="24"/>
          <w:szCs w:val="24"/>
        </w:rPr>
        <w:t>местная а</w:t>
      </w:r>
      <w:r w:rsidRPr="00486C4D">
        <w:rPr>
          <w:rFonts w:ascii="Times New Roman" w:hAnsi="Times New Roman" w:cs="Times New Roman"/>
          <w:sz w:val="24"/>
          <w:szCs w:val="24"/>
        </w:rPr>
        <w:t>дминистрация осуществляет такие мероприятия как: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lastRenderedPageBreak/>
        <w:t>3.2.1.  Приобретение и использование учебно-наглядных пособий, видеофильмов по тематике межнацио</w:t>
      </w:r>
      <w:r>
        <w:rPr>
          <w:rFonts w:ascii="Times New Roman" w:hAnsi="Times New Roman" w:cs="Times New Roman"/>
          <w:sz w:val="24"/>
          <w:szCs w:val="24"/>
        </w:rPr>
        <w:t>нального и межконфессионального</w:t>
      </w:r>
      <w:r w:rsidR="00780218">
        <w:rPr>
          <w:rFonts w:ascii="Times New Roman" w:hAnsi="Times New Roman" w:cs="Times New Roman"/>
          <w:sz w:val="24"/>
          <w:szCs w:val="24"/>
        </w:rPr>
        <w:t xml:space="preserve"> согласия, формирование</w:t>
      </w:r>
      <w:r w:rsidRPr="00486C4D">
        <w:rPr>
          <w:rFonts w:ascii="Times New Roman" w:hAnsi="Times New Roman" w:cs="Times New Roman"/>
          <w:sz w:val="24"/>
          <w:szCs w:val="24"/>
        </w:rPr>
        <w:t xml:space="preserve"> уважительного отношения населения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униципального образования к культуре и традициям народов, населяющих Санкт-Петербург, распространение среди населения брошюр, листовок и </w:t>
      </w:r>
      <w:r w:rsidR="00780218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486C4D">
        <w:rPr>
          <w:rFonts w:ascii="Times New Roman" w:hAnsi="Times New Roman" w:cs="Times New Roman"/>
          <w:sz w:val="24"/>
          <w:szCs w:val="24"/>
        </w:rPr>
        <w:t>материалов.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3.2.2. Организация и проведение </w:t>
      </w:r>
      <w:r w:rsidR="0037459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86C4D">
        <w:rPr>
          <w:rFonts w:ascii="Times New Roman" w:hAnsi="Times New Roman" w:cs="Times New Roman"/>
          <w:sz w:val="24"/>
          <w:szCs w:val="24"/>
        </w:rPr>
        <w:t>с детьми и подростками,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C4D">
        <w:rPr>
          <w:rFonts w:ascii="Times New Roman" w:hAnsi="Times New Roman" w:cs="Times New Roman"/>
          <w:sz w:val="24"/>
          <w:szCs w:val="24"/>
        </w:rPr>
        <w:t xml:space="preserve">3.2.3.    </w:t>
      </w:r>
      <w:r w:rsidR="003705EF">
        <w:rPr>
          <w:rFonts w:ascii="Times New Roman" w:hAnsi="Times New Roman" w:cs="Times New Roman"/>
          <w:sz w:val="24"/>
          <w:szCs w:val="24"/>
        </w:rPr>
        <w:t>О</w:t>
      </w:r>
      <w:r w:rsidR="00374597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486C4D">
        <w:rPr>
          <w:rFonts w:ascii="Times New Roman" w:hAnsi="Times New Roman" w:cs="Times New Roman"/>
          <w:sz w:val="24"/>
          <w:szCs w:val="24"/>
        </w:rPr>
        <w:t>информационного стенда «Уголок мигранта» для размещения информационных материалов, создание тематической вкладки на официальном сайте</w:t>
      </w:r>
      <w:r w:rsidR="00B204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C4D">
        <w:rPr>
          <w:rFonts w:ascii="Times New Roman" w:hAnsi="Times New Roman" w:cs="Times New Roman"/>
          <w:sz w:val="24"/>
          <w:szCs w:val="24"/>
        </w:rPr>
        <w:t>, публикация актуальной информации в официальном печатном издание муниципального образования.</w:t>
      </w:r>
      <w:proofErr w:type="gramEnd"/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среди населения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образования, понятий и терминов, содержащихся в действующем законодательстве, касающихся ответственности   за   действия,   направленные   на   возбуждение   социальной, расовой, национальной и религиозной розни в муниципальных средствах массовой информации, о необходимости толерантного отношения к лицам других национальностей и религиозных конфессий.</w:t>
      </w:r>
      <w:proofErr w:type="gramEnd"/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>3.2.5.  Участие  в  деятельности   межведомственной рабочей группы по вопросу межнациональных и межконфессиональных  отношений  и адаптации мигрантов</w:t>
      </w:r>
      <w:r w:rsidR="00DF1718">
        <w:rPr>
          <w:rFonts w:ascii="Times New Roman" w:hAnsi="Times New Roman" w:cs="Times New Roman"/>
          <w:sz w:val="24"/>
          <w:szCs w:val="24"/>
        </w:rPr>
        <w:t xml:space="preserve">. </w:t>
      </w:r>
      <w:r w:rsidRPr="00486C4D">
        <w:rPr>
          <w:rFonts w:ascii="Times New Roman" w:hAnsi="Times New Roman" w:cs="Times New Roman"/>
          <w:sz w:val="24"/>
          <w:szCs w:val="24"/>
        </w:rPr>
        <w:t xml:space="preserve"> 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86C4D" w:rsidRPr="00486C4D" w:rsidRDefault="00486C4D" w:rsidP="00486C4D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pacing w:val="4"/>
          <w:sz w:val="24"/>
          <w:szCs w:val="24"/>
        </w:rPr>
        <w:t>4. Финансирование мероприятий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4.1.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образования, предусмотренных на   эти цели в о</w:t>
      </w:r>
      <w:r w:rsidR="00DF1718">
        <w:rPr>
          <w:rFonts w:ascii="Times New Roman" w:hAnsi="Times New Roman" w:cs="Times New Roman"/>
          <w:sz w:val="24"/>
          <w:szCs w:val="24"/>
        </w:rPr>
        <w:t>бъеме, утвержденном   решением муниципального с</w:t>
      </w:r>
      <w:r w:rsidRPr="00486C4D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</w:t>
      </w:r>
      <w:r w:rsidR="00DF1718">
        <w:rPr>
          <w:rFonts w:ascii="Times New Roman" w:hAnsi="Times New Roman" w:cs="Times New Roman"/>
          <w:sz w:val="24"/>
          <w:szCs w:val="24"/>
        </w:rPr>
        <w:t>ьного образования МО Балканский</w:t>
      </w:r>
      <w:r w:rsidRPr="00486C4D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  <w:proofErr w:type="gramEnd"/>
    </w:p>
    <w:p w:rsidR="00486C4D" w:rsidRPr="00486C4D" w:rsidRDefault="00486C4D" w:rsidP="00486C4D">
      <w:pPr>
        <w:shd w:val="clear" w:color="auto" w:fill="FFFFFF"/>
        <w:spacing w:before="278"/>
        <w:ind w:left="2746"/>
        <w:rPr>
          <w:rFonts w:ascii="Times New Roman" w:hAnsi="Times New Roman" w:cs="Times New Roman"/>
          <w:b/>
          <w:bCs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</w:rPr>
        <w:t>5.  Заключительные положения</w:t>
      </w:r>
    </w:p>
    <w:p w:rsidR="00486C4D" w:rsidRPr="00486C4D" w:rsidRDefault="00486C4D" w:rsidP="00486C4D">
      <w:pPr>
        <w:pStyle w:val="a6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C4D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му</w:t>
      </w:r>
      <w:r w:rsidR="00DF1718">
        <w:rPr>
          <w:rFonts w:ascii="Times New Roman" w:hAnsi="Times New Roman" w:cs="Times New Roman"/>
          <w:sz w:val="24"/>
          <w:szCs w:val="24"/>
        </w:rPr>
        <w:t>ниципальный округ Балканский</w:t>
      </w:r>
      <w:r w:rsidRPr="00486C4D">
        <w:rPr>
          <w:rFonts w:ascii="Times New Roman" w:hAnsi="Times New Roman" w:cs="Times New Roman"/>
          <w:sz w:val="24"/>
          <w:szCs w:val="24"/>
        </w:rPr>
        <w:t>.</w:t>
      </w:r>
    </w:p>
    <w:p w:rsidR="00B85A0D" w:rsidRPr="00241FE1" w:rsidRDefault="00B85A0D" w:rsidP="00486C4D">
      <w:pPr>
        <w:spacing w:line="240" w:lineRule="auto"/>
        <w:ind w:left="-709" w:right="-908"/>
        <w:jc w:val="center"/>
        <w:rPr>
          <w:sz w:val="28"/>
          <w:szCs w:val="28"/>
        </w:rPr>
      </w:pPr>
    </w:p>
    <w:sectPr w:rsidR="00B85A0D" w:rsidRPr="00241FE1" w:rsidSect="00911085">
      <w:pgSz w:w="11906" w:h="16838"/>
      <w:pgMar w:top="567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896"/>
    <w:multiLevelType w:val="multilevel"/>
    <w:tmpl w:val="19505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1B7870"/>
    <w:multiLevelType w:val="multilevel"/>
    <w:tmpl w:val="731C5F5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09EE2B33"/>
    <w:multiLevelType w:val="multilevel"/>
    <w:tmpl w:val="E93AFE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6420A43"/>
    <w:multiLevelType w:val="multilevel"/>
    <w:tmpl w:val="A7E6C1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A933324"/>
    <w:multiLevelType w:val="multilevel"/>
    <w:tmpl w:val="74FA1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B681E64"/>
    <w:multiLevelType w:val="multilevel"/>
    <w:tmpl w:val="3C2CD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11E3BC9"/>
    <w:multiLevelType w:val="multilevel"/>
    <w:tmpl w:val="A0AC79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7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8">
    <w:nsid w:val="277E44D4"/>
    <w:multiLevelType w:val="multilevel"/>
    <w:tmpl w:val="8D12744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27E0004F"/>
    <w:multiLevelType w:val="multilevel"/>
    <w:tmpl w:val="E59E8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2B2E3283"/>
    <w:multiLevelType w:val="multilevel"/>
    <w:tmpl w:val="0A360B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216365"/>
    <w:multiLevelType w:val="multilevel"/>
    <w:tmpl w:val="BB94A7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341E2DE8"/>
    <w:multiLevelType w:val="multilevel"/>
    <w:tmpl w:val="9D040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53A37F6"/>
    <w:multiLevelType w:val="multilevel"/>
    <w:tmpl w:val="3C7E3F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3751D37"/>
    <w:multiLevelType w:val="multilevel"/>
    <w:tmpl w:val="FAAE99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5">
    <w:nsid w:val="45B7430D"/>
    <w:multiLevelType w:val="multilevel"/>
    <w:tmpl w:val="4BFED63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u w:val="single"/>
      </w:rPr>
    </w:lvl>
  </w:abstractNum>
  <w:abstractNum w:abstractNumId="16">
    <w:nsid w:val="49DF431F"/>
    <w:multiLevelType w:val="multilevel"/>
    <w:tmpl w:val="64FC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7">
    <w:nsid w:val="4B6B0734"/>
    <w:multiLevelType w:val="multilevel"/>
    <w:tmpl w:val="F98E68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C0226C5"/>
    <w:multiLevelType w:val="multilevel"/>
    <w:tmpl w:val="C87E41B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9">
    <w:nsid w:val="58BE3170"/>
    <w:multiLevelType w:val="multilevel"/>
    <w:tmpl w:val="7FC6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C152F"/>
    <w:multiLevelType w:val="multilevel"/>
    <w:tmpl w:val="F7FC0D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45733F5"/>
    <w:multiLevelType w:val="multilevel"/>
    <w:tmpl w:val="0CCE96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67C077DA"/>
    <w:multiLevelType w:val="multilevel"/>
    <w:tmpl w:val="840E6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682826E8"/>
    <w:multiLevelType w:val="multilevel"/>
    <w:tmpl w:val="9C0E66D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69D30DD4"/>
    <w:multiLevelType w:val="multilevel"/>
    <w:tmpl w:val="568233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1C5558D"/>
    <w:multiLevelType w:val="multilevel"/>
    <w:tmpl w:val="71AE9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114C37"/>
    <w:multiLevelType w:val="multilevel"/>
    <w:tmpl w:val="36B2DB3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8">
    <w:nsid w:val="776244C1"/>
    <w:multiLevelType w:val="multilevel"/>
    <w:tmpl w:val="B42225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4"/>
  </w:num>
  <w:num w:numId="5">
    <w:abstractNumId w:val="17"/>
  </w:num>
  <w:num w:numId="6">
    <w:abstractNumId w:val="6"/>
  </w:num>
  <w:num w:numId="7">
    <w:abstractNumId w:val="24"/>
  </w:num>
  <w:num w:numId="8">
    <w:abstractNumId w:val="16"/>
  </w:num>
  <w:num w:numId="9">
    <w:abstractNumId w:val="0"/>
  </w:num>
  <w:num w:numId="10">
    <w:abstractNumId w:val="10"/>
  </w:num>
  <w:num w:numId="11">
    <w:abstractNumId w:val="25"/>
  </w:num>
  <w:num w:numId="12">
    <w:abstractNumId w:val="22"/>
  </w:num>
  <w:num w:numId="13">
    <w:abstractNumId w:val="8"/>
  </w:num>
  <w:num w:numId="14">
    <w:abstractNumId w:val="21"/>
  </w:num>
  <w:num w:numId="15">
    <w:abstractNumId w:val="11"/>
  </w:num>
  <w:num w:numId="16">
    <w:abstractNumId w:val="2"/>
  </w:num>
  <w:num w:numId="17">
    <w:abstractNumId w:val="26"/>
  </w:num>
  <w:num w:numId="18">
    <w:abstractNumId w:val="3"/>
  </w:num>
  <w:num w:numId="19">
    <w:abstractNumId w:val="23"/>
  </w:num>
  <w:num w:numId="20">
    <w:abstractNumId w:val="1"/>
  </w:num>
  <w:num w:numId="21">
    <w:abstractNumId w:val="4"/>
  </w:num>
  <w:num w:numId="22">
    <w:abstractNumId w:val="28"/>
  </w:num>
  <w:num w:numId="23">
    <w:abstractNumId w:val="20"/>
  </w:num>
  <w:num w:numId="24">
    <w:abstractNumId w:val="13"/>
  </w:num>
  <w:num w:numId="25">
    <w:abstractNumId w:val="12"/>
  </w:num>
  <w:num w:numId="26">
    <w:abstractNumId w:val="5"/>
  </w:num>
  <w:num w:numId="27">
    <w:abstractNumId w:val="19"/>
  </w:num>
  <w:num w:numId="28">
    <w:abstractNumId w:val="2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7A646C"/>
    <w:rsid w:val="00013EE9"/>
    <w:rsid w:val="00014918"/>
    <w:rsid w:val="00025E27"/>
    <w:rsid w:val="000330F4"/>
    <w:rsid w:val="00050EF0"/>
    <w:rsid w:val="00060909"/>
    <w:rsid w:val="00087E17"/>
    <w:rsid w:val="000B3CFC"/>
    <w:rsid w:val="000B7858"/>
    <w:rsid w:val="000C47CB"/>
    <w:rsid w:val="000E3DB9"/>
    <w:rsid w:val="000F63F3"/>
    <w:rsid w:val="00115915"/>
    <w:rsid w:val="00117197"/>
    <w:rsid w:val="00157060"/>
    <w:rsid w:val="001616EF"/>
    <w:rsid w:val="00163769"/>
    <w:rsid w:val="00180F26"/>
    <w:rsid w:val="00183405"/>
    <w:rsid w:val="001A42E3"/>
    <w:rsid w:val="001D30B6"/>
    <w:rsid w:val="001F093F"/>
    <w:rsid w:val="00222762"/>
    <w:rsid w:val="00241FE1"/>
    <w:rsid w:val="00243D6D"/>
    <w:rsid w:val="0026439C"/>
    <w:rsid w:val="00272258"/>
    <w:rsid w:val="00274D1E"/>
    <w:rsid w:val="0028114A"/>
    <w:rsid w:val="002F6B10"/>
    <w:rsid w:val="00335523"/>
    <w:rsid w:val="00350088"/>
    <w:rsid w:val="003623AE"/>
    <w:rsid w:val="003705EF"/>
    <w:rsid w:val="00374597"/>
    <w:rsid w:val="00383F1B"/>
    <w:rsid w:val="003847DD"/>
    <w:rsid w:val="003E1376"/>
    <w:rsid w:val="003E5580"/>
    <w:rsid w:val="004203E4"/>
    <w:rsid w:val="00446BC2"/>
    <w:rsid w:val="00447A85"/>
    <w:rsid w:val="00460D57"/>
    <w:rsid w:val="00486C4D"/>
    <w:rsid w:val="004E033B"/>
    <w:rsid w:val="00504B17"/>
    <w:rsid w:val="00530986"/>
    <w:rsid w:val="0053449F"/>
    <w:rsid w:val="005E2C4D"/>
    <w:rsid w:val="005F481C"/>
    <w:rsid w:val="005F60E6"/>
    <w:rsid w:val="006006E3"/>
    <w:rsid w:val="0063269E"/>
    <w:rsid w:val="006848B2"/>
    <w:rsid w:val="006864E9"/>
    <w:rsid w:val="006967BB"/>
    <w:rsid w:val="006D7EB4"/>
    <w:rsid w:val="006E246C"/>
    <w:rsid w:val="006F2338"/>
    <w:rsid w:val="00712329"/>
    <w:rsid w:val="0075695A"/>
    <w:rsid w:val="00780218"/>
    <w:rsid w:val="0078371A"/>
    <w:rsid w:val="007A646C"/>
    <w:rsid w:val="007C327D"/>
    <w:rsid w:val="007D0254"/>
    <w:rsid w:val="007E5A61"/>
    <w:rsid w:val="0083171E"/>
    <w:rsid w:val="00857907"/>
    <w:rsid w:val="0086449A"/>
    <w:rsid w:val="00872654"/>
    <w:rsid w:val="0089556C"/>
    <w:rsid w:val="00896BA4"/>
    <w:rsid w:val="0089750F"/>
    <w:rsid w:val="00897D44"/>
    <w:rsid w:val="008C18AF"/>
    <w:rsid w:val="008E10B7"/>
    <w:rsid w:val="008E6D24"/>
    <w:rsid w:val="008F4AC9"/>
    <w:rsid w:val="00911085"/>
    <w:rsid w:val="00915E5A"/>
    <w:rsid w:val="009C0DB4"/>
    <w:rsid w:val="009E7543"/>
    <w:rsid w:val="00A15966"/>
    <w:rsid w:val="00A25D36"/>
    <w:rsid w:val="00A43D34"/>
    <w:rsid w:val="00A46A52"/>
    <w:rsid w:val="00A80C50"/>
    <w:rsid w:val="00A91DF0"/>
    <w:rsid w:val="00A92919"/>
    <w:rsid w:val="00AD726A"/>
    <w:rsid w:val="00B06FAB"/>
    <w:rsid w:val="00B204F1"/>
    <w:rsid w:val="00B661DD"/>
    <w:rsid w:val="00B67453"/>
    <w:rsid w:val="00B85A0D"/>
    <w:rsid w:val="00BC4199"/>
    <w:rsid w:val="00BE06DE"/>
    <w:rsid w:val="00C27E40"/>
    <w:rsid w:val="00C51DE1"/>
    <w:rsid w:val="00CD79FD"/>
    <w:rsid w:val="00CE01B3"/>
    <w:rsid w:val="00CF1023"/>
    <w:rsid w:val="00D574E6"/>
    <w:rsid w:val="00DA3A91"/>
    <w:rsid w:val="00DA645B"/>
    <w:rsid w:val="00DF1718"/>
    <w:rsid w:val="00E225CC"/>
    <w:rsid w:val="00E25E5D"/>
    <w:rsid w:val="00E32246"/>
    <w:rsid w:val="00E81443"/>
    <w:rsid w:val="00EA6AD5"/>
    <w:rsid w:val="00EB58D1"/>
    <w:rsid w:val="00EE20D7"/>
    <w:rsid w:val="00EE58F2"/>
    <w:rsid w:val="00F020F3"/>
    <w:rsid w:val="00F55EF1"/>
    <w:rsid w:val="00FB028C"/>
    <w:rsid w:val="00FC198F"/>
    <w:rsid w:val="00FD10BE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Стиль"/>
    <w:rsid w:val="00486C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Стиль"/>
    <w:rsid w:val="00486C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04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6146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Юрист</cp:lastModifiedBy>
  <cp:revision>26</cp:revision>
  <cp:lastPrinted>2016-12-14T08:19:00Z</cp:lastPrinted>
  <dcterms:created xsi:type="dcterms:W3CDTF">2016-11-28T06:53:00Z</dcterms:created>
  <dcterms:modified xsi:type="dcterms:W3CDTF">2016-12-14T08:31:00Z</dcterms:modified>
</cp:coreProperties>
</file>