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6B" w:rsidRDefault="003C246B" w:rsidP="003C246B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3105" cy="856615"/>
            <wp:effectExtent l="19050" t="0" r="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6B" w:rsidRDefault="003C246B" w:rsidP="003C246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3C246B" w:rsidRDefault="003C246B" w:rsidP="003C246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ВНУТРИГОРОДСКОГО МУНИЦИПАЛЬНОГО ОБРАЗОВАНИЯ</w:t>
      </w:r>
    </w:p>
    <w:p w:rsidR="003C246B" w:rsidRDefault="003C246B" w:rsidP="003C246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3C246B" w:rsidRDefault="003C246B" w:rsidP="003C246B">
      <w:pPr>
        <w:pBdr>
          <w:bottom w:val="single" w:sz="12" w:space="1" w:color="auto"/>
        </w:pBdr>
        <w:jc w:val="center"/>
        <w:rPr>
          <w:emboss/>
          <w:color w:val="FF0000"/>
          <w:sz w:val="24"/>
          <w:szCs w:val="24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</w:p>
    <w:p w:rsidR="003C246B" w:rsidRDefault="00FE1CC0" w:rsidP="00FE1CC0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3C246B" w:rsidRDefault="003C246B" w:rsidP="003C2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C246B" w:rsidRDefault="003C246B" w:rsidP="003C2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35991" w:rsidRDefault="00FE1CC0" w:rsidP="00735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«____» </w:t>
      </w:r>
      <w:r w:rsidR="003C246B" w:rsidRPr="00692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46B">
        <w:rPr>
          <w:rFonts w:ascii="Times New Roman" w:hAnsi="Times New Roman" w:cs="Times New Roman"/>
          <w:b/>
          <w:sz w:val="24"/>
          <w:szCs w:val="24"/>
        </w:rPr>
        <w:t>мая 2016</w:t>
      </w:r>
      <w:r w:rsidR="003C246B" w:rsidRPr="00692F8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</w:t>
      </w:r>
      <w:r w:rsidR="003C24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46B" w:rsidRPr="00692F88">
        <w:rPr>
          <w:rFonts w:ascii="Times New Roman" w:hAnsi="Times New Roman" w:cs="Times New Roman"/>
          <w:b/>
          <w:sz w:val="24"/>
          <w:szCs w:val="24"/>
        </w:rPr>
        <w:t>№</w:t>
      </w:r>
      <w:r w:rsidR="003C2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46B" w:rsidRDefault="003C246B" w:rsidP="00735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2B70">
        <w:rPr>
          <w:rFonts w:ascii="Times New Roman" w:hAnsi="Times New Roman" w:cs="Times New Roman"/>
          <w:sz w:val="24"/>
          <w:szCs w:val="24"/>
        </w:rPr>
        <w:t xml:space="preserve">О </w:t>
      </w:r>
      <w:r w:rsidR="00FE1CC0">
        <w:rPr>
          <w:rFonts w:ascii="Times New Roman" w:hAnsi="Times New Roman" w:cs="Times New Roman"/>
          <w:sz w:val="24"/>
          <w:szCs w:val="24"/>
        </w:rPr>
        <w:t>внесение дополнений в постановление</w:t>
      </w:r>
      <w:r w:rsidR="003315CA">
        <w:rPr>
          <w:rFonts w:ascii="Times New Roman" w:hAnsi="Times New Roman" w:cs="Times New Roman"/>
          <w:sz w:val="24"/>
          <w:szCs w:val="24"/>
        </w:rPr>
        <w:t xml:space="preserve"> местной администрации от 10.12</w:t>
      </w:r>
      <w:r w:rsidR="00FE1CC0">
        <w:rPr>
          <w:rFonts w:ascii="Times New Roman" w:hAnsi="Times New Roman" w:cs="Times New Roman"/>
          <w:sz w:val="24"/>
          <w:szCs w:val="24"/>
        </w:rPr>
        <w:t xml:space="preserve">.2015 года № 58 «Об утверждении ведомственных целевых программ местной администрации МО балканский на 2016 год» </w:t>
      </w:r>
    </w:p>
    <w:p w:rsidR="008D670B" w:rsidRDefault="003C246B" w:rsidP="004F1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73357" w:rsidRPr="004D05AB">
        <w:rPr>
          <w:rFonts w:ascii="Times New Roman" w:hAnsi="Times New Roman" w:cs="Times New Roman"/>
          <w:sz w:val="24"/>
          <w:szCs w:val="24"/>
        </w:rPr>
        <w:t xml:space="preserve">представление прокуратуры Фрунзенского района Санкт-Петербурга от 25.03.2016 № 03-03/72-2016 «Об устранении нарушений требований Федерального закона  «О противодействии экстремизму», </w:t>
      </w:r>
      <w:r w:rsidR="008D670B" w:rsidRPr="004D05AB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C436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670B" w:rsidRPr="004D05AB" w:rsidRDefault="008D670B" w:rsidP="0037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F80970" w:rsidRPr="004F1942" w:rsidRDefault="00BB7F08" w:rsidP="004F194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942">
        <w:rPr>
          <w:rFonts w:ascii="Times New Roman" w:hAnsi="Times New Roman" w:cs="Times New Roman"/>
          <w:sz w:val="24"/>
          <w:szCs w:val="24"/>
        </w:rPr>
        <w:t>П</w:t>
      </w:r>
      <w:r w:rsidR="004C4E90" w:rsidRPr="004F1942">
        <w:rPr>
          <w:rFonts w:ascii="Times New Roman" w:hAnsi="Times New Roman" w:cs="Times New Roman"/>
          <w:sz w:val="24"/>
          <w:szCs w:val="24"/>
        </w:rPr>
        <w:t>риложении</w:t>
      </w:r>
      <w:proofErr w:type="gramEnd"/>
      <w:r w:rsidR="004C4E90" w:rsidRPr="004F1942">
        <w:rPr>
          <w:rFonts w:ascii="Times New Roman" w:hAnsi="Times New Roman" w:cs="Times New Roman"/>
          <w:sz w:val="24"/>
          <w:szCs w:val="24"/>
        </w:rPr>
        <w:t xml:space="preserve"> № 9 «</w:t>
      </w:r>
      <w:r w:rsidRPr="004F1942">
        <w:rPr>
          <w:rFonts w:ascii="Times New Roman" w:hAnsi="Times New Roman" w:cs="Times New Roman"/>
          <w:sz w:val="24"/>
          <w:szCs w:val="24"/>
        </w:rPr>
        <w:t>Ведомственная</w:t>
      </w:r>
      <w:r w:rsidR="004C4E90" w:rsidRPr="004F1942">
        <w:rPr>
          <w:rFonts w:ascii="Times New Roman" w:hAnsi="Times New Roman" w:cs="Times New Roman"/>
          <w:sz w:val="24"/>
          <w:szCs w:val="24"/>
        </w:rPr>
        <w:t xml:space="preserve"> целевая программа местной администрации МО Балканский </w:t>
      </w:r>
      <w:r w:rsidRPr="004F1942">
        <w:rPr>
          <w:rFonts w:ascii="Times New Roman" w:hAnsi="Times New Roman" w:cs="Times New Roman"/>
          <w:sz w:val="24"/>
          <w:szCs w:val="24"/>
        </w:rPr>
        <w:t>мероприятий по профилактике терроризма и экстремизма, а также в минимизации и (или) ликвидации последствий проявления терроризма и экстремизма на территории МО Балканский на 2016 год</w:t>
      </w:r>
      <w:r w:rsidR="00F80970" w:rsidRPr="004F1942">
        <w:rPr>
          <w:rFonts w:ascii="Times New Roman" w:hAnsi="Times New Roman" w:cs="Times New Roman"/>
          <w:sz w:val="24"/>
          <w:szCs w:val="24"/>
        </w:rPr>
        <w:t xml:space="preserve">» дополнить пунктами </w:t>
      </w:r>
      <w:r w:rsidR="0009240C">
        <w:rPr>
          <w:rFonts w:ascii="Times New Roman" w:hAnsi="Times New Roman" w:cs="Times New Roman"/>
          <w:sz w:val="24"/>
          <w:szCs w:val="24"/>
        </w:rPr>
        <w:t xml:space="preserve">1.5-1.12 </w:t>
      </w:r>
      <w:r w:rsidR="00F80970" w:rsidRPr="004F1942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tbl>
      <w:tblPr>
        <w:tblStyle w:val="a7"/>
        <w:tblW w:w="10961" w:type="dxa"/>
        <w:tblInd w:w="-1026" w:type="dxa"/>
        <w:tblLayout w:type="fixed"/>
        <w:tblLook w:val="04A0"/>
      </w:tblPr>
      <w:tblGrid>
        <w:gridCol w:w="633"/>
        <w:gridCol w:w="2612"/>
        <w:gridCol w:w="674"/>
        <w:gridCol w:w="1175"/>
        <w:gridCol w:w="1134"/>
        <w:gridCol w:w="993"/>
        <w:gridCol w:w="1275"/>
        <w:gridCol w:w="570"/>
        <w:gridCol w:w="570"/>
        <w:gridCol w:w="570"/>
        <w:gridCol w:w="517"/>
        <w:gridCol w:w="238"/>
      </w:tblGrid>
      <w:tr w:rsidR="00682266" w:rsidTr="00682266">
        <w:trPr>
          <w:trHeight w:val="600"/>
        </w:trPr>
        <w:tc>
          <w:tcPr>
            <w:tcW w:w="633" w:type="dxa"/>
            <w:vMerge w:val="restart"/>
          </w:tcPr>
          <w:p w:rsidR="00682266" w:rsidRPr="00343711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12" w:type="dxa"/>
            <w:vMerge w:val="restart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74" w:type="dxa"/>
            <w:vMerge w:val="restart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11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175" w:type="dxa"/>
            <w:vMerge w:val="restart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1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  <w:vMerge w:val="restart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1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3" w:type="dxa"/>
            <w:vMerge w:val="restart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11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1275" w:type="dxa"/>
            <w:vMerge w:val="restart"/>
          </w:tcPr>
          <w:p w:rsidR="00682266" w:rsidRDefault="00682266" w:rsidP="006747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65" w:type="dxa"/>
            <w:gridSpan w:val="5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</w:tr>
      <w:tr w:rsidR="00682266" w:rsidTr="00682266">
        <w:trPr>
          <w:trHeight w:val="495"/>
        </w:trPr>
        <w:tc>
          <w:tcPr>
            <w:tcW w:w="633" w:type="dxa"/>
            <w:vMerge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682266" w:rsidRPr="00343711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82266" w:rsidRPr="00343711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682266" w:rsidRPr="00343711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2266" w:rsidRPr="00343711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2266" w:rsidRPr="00343711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2266" w:rsidRPr="00343711" w:rsidRDefault="00682266" w:rsidP="006747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2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266" w:rsidTr="00682266">
        <w:tc>
          <w:tcPr>
            <w:tcW w:w="633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gridSpan w:val="5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12" w:type="dxa"/>
          </w:tcPr>
          <w:p w:rsidR="00447EBB" w:rsidRPr="00447EBB" w:rsidRDefault="00447EBB" w:rsidP="00447EBB">
            <w:pPr>
              <w:pStyle w:val="a8"/>
              <w:spacing w:before="0" w:beforeAutospacing="0" w:after="0" w:afterAutospacing="0"/>
              <w:jc w:val="both"/>
            </w:pPr>
            <w:r w:rsidRPr="00447EBB">
              <w:t>Участие в формировании районной адресной программы мест нахождения бесхозяйного, разукомплектованного, длительное время не эксплуатирующегося транспорта;</w:t>
            </w:r>
          </w:p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8B3E87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0" w:type="dxa"/>
          </w:tcPr>
          <w:p w:rsidR="00343711" w:rsidRDefault="008B3E87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0" w:type="dxa"/>
          </w:tcPr>
          <w:p w:rsidR="00343711" w:rsidRDefault="008B3E87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7" w:type="dxa"/>
          </w:tcPr>
          <w:p w:rsidR="00343711" w:rsidRDefault="008B3E87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12" w:type="dxa"/>
          </w:tcPr>
          <w:p w:rsidR="000F7F68" w:rsidRPr="000F7F68" w:rsidRDefault="000F7F68" w:rsidP="000F7F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76C0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муниципального образования 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о действиях граждан при возникновении угрозы 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совершении террористического акта, о контактн</w:t>
            </w:r>
            <w:r w:rsidR="00A13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телефонах, телефонах доверия 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 органов и специальных служб районного и городского уровня.</w:t>
            </w:r>
          </w:p>
          <w:p w:rsidR="00343711" w:rsidRDefault="00343711" w:rsidP="000F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Default="000E4EDF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612" w:type="dxa"/>
          </w:tcPr>
          <w:p w:rsidR="00CD58F1" w:rsidRPr="008C6198" w:rsidRDefault="00B47463" w:rsidP="008C6198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6198">
              <w:rPr>
                <w:rFonts w:ascii="Times New Roman" w:hAnsi="Times New Roman" w:cs="Times New Roman"/>
                <w:sz w:val="24"/>
                <w:szCs w:val="24"/>
              </w:rPr>
              <w:t xml:space="preserve">бход территории муниципального </w:t>
            </w:r>
            <w:r w:rsidR="00CD58F1" w:rsidRPr="008C6198">
              <w:rPr>
                <w:rFonts w:ascii="Times New Roman" w:hAnsi="Times New Roman" w:cs="Times New Roman"/>
                <w:sz w:val="24"/>
                <w:szCs w:val="24"/>
              </w:rPr>
              <w:t>образования на предмет выявления фактов нанесения на объекты муниципальной собственности, иные сооружения нацистской атрибутики или символики либо атрибутики, сходных с нацистской атрибутикой или символикой. Последующая передача указанных материалов в правоохранительные органы.</w:t>
            </w:r>
          </w:p>
          <w:p w:rsidR="00343711" w:rsidRDefault="00343711" w:rsidP="00CD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Default="00F73C9A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12" w:type="dxa"/>
          </w:tcPr>
          <w:p w:rsidR="00343711" w:rsidRPr="00C4201F" w:rsidRDefault="00C4201F" w:rsidP="00C4201F">
            <w:pPr>
              <w:pStyle w:val="a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70BB" w:rsidRPr="007970BB">
              <w:rPr>
                <w:rFonts w:ascii="Times New Roman" w:hAnsi="Times New Roman" w:cs="Times New Roman"/>
                <w:sz w:val="24"/>
                <w:szCs w:val="24"/>
              </w:rPr>
              <w:t>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безопасном пребывании на территории города</w:t>
            </w: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Default="00F73C9A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12" w:type="dxa"/>
          </w:tcPr>
          <w:p w:rsidR="00343711" w:rsidRDefault="00343711" w:rsidP="003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на тему</w:t>
            </w:r>
            <w:r w:rsidRPr="00B71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«Терроризму Нет!»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 )</w:t>
            </w:r>
          </w:p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Pr="00B81EB7" w:rsidRDefault="00F73C9A" w:rsidP="00EA06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="00B81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612" w:type="dxa"/>
          </w:tcPr>
          <w:p w:rsidR="00343711" w:rsidRDefault="00447EBB" w:rsidP="004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антитеррористической комиссии района </w:t>
            </w: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Pr="00447EBB" w:rsidRDefault="00447EBB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12" w:type="dxa"/>
          </w:tcPr>
          <w:p w:rsidR="00343711" w:rsidRPr="00C37FD7" w:rsidRDefault="00527F73" w:rsidP="00C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FD7" w:rsidRPr="00C37FD7">
              <w:rPr>
                <w:rFonts w:ascii="Times New Roman" w:hAnsi="Times New Roman" w:cs="Times New Roman"/>
                <w:sz w:val="24"/>
                <w:szCs w:val="24"/>
              </w:rPr>
              <w:t>рганизация обходов территории МО на предмет выявления мест концентрации молодежи</w:t>
            </w: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Default="004F1942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12" w:type="dxa"/>
          </w:tcPr>
          <w:p w:rsidR="00343711" w:rsidRDefault="00343711" w:rsidP="000C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горячей телефонной линии для сообщения фактов экстремисткой и террористической деятельности на территории округа</w:t>
            </w: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Pr="00527F73" w:rsidRDefault="00527F7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AE7" w:rsidRPr="00735991" w:rsidRDefault="00DF5AE7" w:rsidP="0073599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9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7E6D77" w:rsidRDefault="007E6D77" w:rsidP="0073599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570FC" w:rsidRDefault="003570FC" w:rsidP="003570FC">
      <w:pPr>
        <w:jc w:val="center"/>
        <w:rPr>
          <w:i/>
        </w:rPr>
      </w:pPr>
    </w:p>
    <w:p w:rsidR="00E02D3A" w:rsidRPr="00343711" w:rsidRDefault="00E02D3A" w:rsidP="003570FC">
      <w:pPr>
        <w:jc w:val="center"/>
        <w:rPr>
          <w:rFonts w:ascii="Times New Roman" w:hAnsi="Times New Roman" w:cs="Times New Roman"/>
        </w:rPr>
      </w:pPr>
    </w:p>
    <w:p w:rsidR="006005D0" w:rsidRDefault="006005D0" w:rsidP="00E02D3A">
      <w:pPr>
        <w:jc w:val="both"/>
        <w:rPr>
          <w:rFonts w:ascii="Times New Roman" w:hAnsi="Times New Roman" w:cs="Times New Roman"/>
        </w:rPr>
      </w:pPr>
    </w:p>
    <w:p w:rsidR="006005D0" w:rsidRDefault="006005D0" w:rsidP="00E02D3A">
      <w:pPr>
        <w:jc w:val="both"/>
        <w:rPr>
          <w:rFonts w:ascii="Times New Roman" w:hAnsi="Times New Roman" w:cs="Times New Roman"/>
        </w:rPr>
      </w:pPr>
    </w:p>
    <w:p w:rsidR="006005D0" w:rsidRDefault="006005D0" w:rsidP="00E02D3A">
      <w:pPr>
        <w:jc w:val="both"/>
        <w:rPr>
          <w:rFonts w:ascii="Times New Roman" w:hAnsi="Times New Roman" w:cs="Times New Roman"/>
        </w:rPr>
      </w:pPr>
    </w:p>
    <w:p w:rsidR="00C1594F" w:rsidRDefault="00C1594F" w:rsidP="00E02D3A">
      <w:pPr>
        <w:jc w:val="both"/>
        <w:rPr>
          <w:rFonts w:ascii="Times New Roman" w:hAnsi="Times New Roman" w:cs="Times New Roman"/>
        </w:rPr>
      </w:pPr>
    </w:p>
    <w:p w:rsidR="00E02D3A" w:rsidRPr="00E02D3A" w:rsidRDefault="00E02D3A" w:rsidP="00E02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местной администрации                                                    </w:t>
      </w:r>
      <w:r w:rsidR="009869E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="00527F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М.А. Агеева</w:t>
      </w:r>
    </w:p>
    <w:p w:rsidR="00E02D3A" w:rsidRPr="00E02D3A" w:rsidRDefault="00E02D3A" w:rsidP="00E02D3A">
      <w:pPr>
        <w:jc w:val="both"/>
        <w:rPr>
          <w:rFonts w:ascii="Times New Roman" w:hAnsi="Times New Roman" w:cs="Times New Roman"/>
        </w:rPr>
      </w:pPr>
    </w:p>
    <w:p w:rsidR="006005D0" w:rsidRDefault="006005D0" w:rsidP="003570FC">
      <w:pPr>
        <w:rPr>
          <w:rFonts w:ascii="Times New Roman" w:hAnsi="Times New Roman" w:cs="Times New Roman"/>
          <w:sz w:val="24"/>
          <w:szCs w:val="24"/>
        </w:rPr>
      </w:pPr>
    </w:p>
    <w:p w:rsidR="006005D0" w:rsidRDefault="006005D0" w:rsidP="003570FC">
      <w:pPr>
        <w:rPr>
          <w:rFonts w:ascii="Times New Roman" w:hAnsi="Times New Roman" w:cs="Times New Roman"/>
          <w:sz w:val="24"/>
          <w:szCs w:val="24"/>
        </w:rPr>
      </w:pPr>
    </w:p>
    <w:p w:rsidR="006005D0" w:rsidRDefault="006005D0" w:rsidP="003570FC">
      <w:pPr>
        <w:rPr>
          <w:rFonts w:ascii="Times New Roman" w:hAnsi="Times New Roman" w:cs="Times New Roman"/>
          <w:sz w:val="24"/>
          <w:szCs w:val="24"/>
        </w:rPr>
      </w:pPr>
    </w:p>
    <w:p w:rsidR="006005D0" w:rsidRDefault="006005D0" w:rsidP="003570FC">
      <w:pPr>
        <w:rPr>
          <w:rFonts w:ascii="Times New Roman" w:hAnsi="Times New Roman" w:cs="Times New Roman"/>
          <w:sz w:val="24"/>
          <w:szCs w:val="24"/>
        </w:rPr>
      </w:pPr>
    </w:p>
    <w:p w:rsidR="006005D0" w:rsidRDefault="006005D0" w:rsidP="003570FC">
      <w:pPr>
        <w:rPr>
          <w:rFonts w:ascii="Times New Roman" w:hAnsi="Times New Roman" w:cs="Times New Roman"/>
          <w:sz w:val="24"/>
          <w:szCs w:val="24"/>
        </w:rPr>
      </w:pPr>
    </w:p>
    <w:p w:rsidR="007A06F8" w:rsidRDefault="007A06F8"/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83D"/>
    <w:multiLevelType w:val="hybridMultilevel"/>
    <w:tmpl w:val="85CE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0125"/>
    <w:multiLevelType w:val="hybridMultilevel"/>
    <w:tmpl w:val="2D5E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A57711"/>
    <w:multiLevelType w:val="hybridMultilevel"/>
    <w:tmpl w:val="89FADD86"/>
    <w:lvl w:ilvl="0" w:tplc="122EA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23080"/>
    <w:multiLevelType w:val="hybridMultilevel"/>
    <w:tmpl w:val="F31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84F64"/>
    <w:multiLevelType w:val="hybridMultilevel"/>
    <w:tmpl w:val="E45E77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46B"/>
    <w:rsid w:val="0002492C"/>
    <w:rsid w:val="000449E5"/>
    <w:rsid w:val="0009240C"/>
    <w:rsid w:val="000C2AA4"/>
    <w:rsid w:val="000C68F6"/>
    <w:rsid w:val="000E4EDF"/>
    <w:rsid w:val="000F7F68"/>
    <w:rsid w:val="00100329"/>
    <w:rsid w:val="001F76C0"/>
    <w:rsid w:val="002259BB"/>
    <w:rsid w:val="00250921"/>
    <w:rsid w:val="00283B99"/>
    <w:rsid w:val="002A6F4D"/>
    <w:rsid w:val="003315CA"/>
    <w:rsid w:val="00343711"/>
    <w:rsid w:val="003570FC"/>
    <w:rsid w:val="00373357"/>
    <w:rsid w:val="003C246B"/>
    <w:rsid w:val="003D5158"/>
    <w:rsid w:val="00447EBB"/>
    <w:rsid w:val="004C4E90"/>
    <w:rsid w:val="004D05AB"/>
    <w:rsid w:val="004F1942"/>
    <w:rsid w:val="00527F73"/>
    <w:rsid w:val="006005D0"/>
    <w:rsid w:val="00674753"/>
    <w:rsid w:val="00682266"/>
    <w:rsid w:val="00735991"/>
    <w:rsid w:val="007970BB"/>
    <w:rsid w:val="007A06F8"/>
    <w:rsid w:val="007A153E"/>
    <w:rsid w:val="007E2B70"/>
    <w:rsid w:val="007E6D77"/>
    <w:rsid w:val="008B3E87"/>
    <w:rsid w:val="008C6198"/>
    <w:rsid w:val="008D670B"/>
    <w:rsid w:val="009869E7"/>
    <w:rsid w:val="00A135EE"/>
    <w:rsid w:val="00B47463"/>
    <w:rsid w:val="00B63639"/>
    <w:rsid w:val="00B81EB7"/>
    <w:rsid w:val="00BB7F08"/>
    <w:rsid w:val="00C03239"/>
    <w:rsid w:val="00C1594F"/>
    <w:rsid w:val="00C247CE"/>
    <w:rsid w:val="00C37FD7"/>
    <w:rsid w:val="00C4201F"/>
    <w:rsid w:val="00C4363A"/>
    <w:rsid w:val="00CD58F1"/>
    <w:rsid w:val="00D20251"/>
    <w:rsid w:val="00DF5AE7"/>
    <w:rsid w:val="00E02D3A"/>
    <w:rsid w:val="00EA0650"/>
    <w:rsid w:val="00F3033B"/>
    <w:rsid w:val="00F73C9A"/>
    <w:rsid w:val="00F80970"/>
    <w:rsid w:val="00F94412"/>
    <w:rsid w:val="00FE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C246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customStyle="1" w:styleId="Heading">
    <w:name w:val="Heading"/>
    <w:rsid w:val="003C2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4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670B"/>
    <w:pPr>
      <w:ind w:left="720"/>
      <w:contextualSpacing/>
    </w:pPr>
  </w:style>
  <w:style w:type="table" w:styleId="a7">
    <w:name w:val="Table Grid"/>
    <w:basedOn w:val="a1"/>
    <w:uiPriority w:val="59"/>
    <w:rsid w:val="0034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4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C61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56</cp:revision>
  <cp:lastPrinted>2016-05-11T09:01:00Z</cp:lastPrinted>
  <dcterms:created xsi:type="dcterms:W3CDTF">2016-05-11T07:40:00Z</dcterms:created>
  <dcterms:modified xsi:type="dcterms:W3CDTF">2016-06-21T12:26:00Z</dcterms:modified>
</cp:coreProperties>
</file>