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9" w:rsidRPr="005A3521" w:rsidRDefault="006E0195" w:rsidP="007623AA">
      <w:pPr>
        <w:pStyle w:val="a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95325" cy="847725"/>
            <wp:effectExtent l="0" t="0" r="9525" b="9525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69" w:rsidRPr="005A3521" w:rsidRDefault="00492869" w:rsidP="007623AA">
      <w:pPr>
        <w:pStyle w:val="a5"/>
        <w:rPr>
          <w:b w:val="0"/>
          <w:sz w:val="24"/>
          <w:szCs w:val="24"/>
        </w:rPr>
      </w:pPr>
      <w:r w:rsidRPr="005A3521">
        <w:rPr>
          <w:b w:val="0"/>
          <w:sz w:val="24"/>
          <w:szCs w:val="24"/>
        </w:rPr>
        <w:t>Местная администрация</w:t>
      </w:r>
    </w:p>
    <w:p w:rsidR="00492869" w:rsidRPr="005A3521" w:rsidRDefault="00492869" w:rsidP="007623AA">
      <w:pPr>
        <w:pStyle w:val="a5"/>
        <w:rPr>
          <w:b w:val="0"/>
          <w:sz w:val="24"/>
          <w:szCs w:val="24"/>
        </w:rPr>
      </w:pPr>
      <w:r w:rsidRPr="005A3521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492869" w:rsidRPr="005A3521" w:rsidRDefault="00492869" w:rsidP="007623AA">
      <w:pPr>
        <w:pStyle w:val="a5"/>
        <w:rPr>
          <w:b w:val="0"/>
          <w:sz w:val="24"/>
          <w:szCs w:val="24"/>
        </w:rPr>
      </w:pPr>
      <w:r w:rsidRPr="005A3521">
        <w:rPr>
          <w:b w:val="0"/>
          <w:sz w:val="24"/>
          <w:szCs w:val="24"/>
        </w:rPr>
        <w:t>САНКТ-ПЕТЕРБУРГА</w:t>
      </w:r>
    </w:p>
    <w:p w:rsidR="00492869" w:rsidRPr="006E0195" w:rsidRDefault="00492869" w:rsidP="007623AA">
      <w:pPr>
        <w:pBdr>
          <w:bottom w:val="single" w:sz="12" w:space="1" w:color="auto"/>
        </w:pBdr>
        <w:jc w:val="center"/>
        <w:rPr>
          <w:color w:val="FF0000"/>
        </w:rPr>
      </w:pPr>
      <w:r w:rsidRPr="006E0195">
        <w:rPr>
          <w:color w:val="FF0000"/>
        </w:rPr>
        <w:t xml:space="preserve">МУНИЦИПАЛЬНОГО ОКРУГА </w:t>
      </w:r>
      <w:proofErr w:type="gramStart"/>
      <w:r w:rsidRPr="006E0195">
        <w:rPr>
          <w:color w:val="FF0000"/>
        </w:rPr>
        <w:t>БАЛКАНСКИЙ</w:t>
      </w:r>
      <w:proofErr w:type="gramEnd"/>
      <w:r w:rsidRPr="006E0195">
        <w:rPr>
          <w:color w:val="FF0000"/>
        </w:rPr>
        <w:t xml:space="preserve"> </w:t>
      </w:r>
    </w:p>
    <w:p w:rsidR="00492869" w:rsidRPr="005A3521" w:rsidRDefault="00492869" w:rsidP="007623AA">
      <w:pPr>
        <w:jc w:val="center"/>
        <w:rPr>
          <w:color w:val="000000"/>
        </w:rPr>
      </w:pPr>
      <w:r w:rsidRPr="005A3521">
        <w:rPr>
          <w:color w:val="000000"/>
        </w:rPr>
        <w:t xml:space="preserve">192283, Санкт-Петербург, ул. </w:t>
      </w:r>
      <w:proofErr w:type="spellStart"/>
      <w:r w:rsidRPr="005A3521">
        <w:rPr>
          <w:color w:val="000000"/>
        </w:rPr>
        <w:t>Купчинская</w:t>
      </w:r>
      <w:proofErr w:type="spellEnd"/>
      <w:r w:rsidRPr="005A3521">
        <w:rPr>
          <w:color w:val="000000"/>
        </w:rPr>
        <w:t>, д. 32, литер «В», тел/факс 778-81-97</w:t>
      </w:r>
    </w:p>
    <w:p w:rsidR="00492869" w:rsidRPr="005A3521" w:rsidRDefault="00492869" w:rsidP="007623A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869" w:rsidRPr="005A71AA" w:rsidRDefault="00492869" w:rsidP="006665E6">
      <w:pPr>
        <w:pStyle w:val="Heading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71A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2869" w:rsidRDefault="00492869" w:rsidP="006665E6">
      <w:pPr>
        <w:pStyle w:val="Heading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09F4">
        <w:rPr>
          <w:rFonts w:ascii="Times New Roman" w:hAnsi="Times New Roman" w:cs="Times New Roman"/>
          <w:sz w:val="24"/>
          <w:szCs w:val="24"/>
        </w:rPr>
        <w:t>14.01.</w:t>
      </w:r>
      <w:r w:rsidR="006665E6">
        <w:rPr>
          <w:rFonts w:ascii="Times New Roman" w:hAnsi="Times New Roman" w:cs="Times New Roman"/>
          <w:sz w:val="24"/>
          <w:szCs w:val="24"/>
        </w:rPr>
        <w:t xml:space="preserve"> 2013</w:t>
      </w:r>
      <w:r w:rsidRPr="005A71A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71A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609F4">
        <w:rPr>
          <w:rFonts w:ascii="Times New Roman" w:hAnsi="Times New Roman" w:cs="Times New Roman"/>
          <w:sz w:val="24"/>
          <w:szCs w:val="24"/>
        </w:rPr>
        <w:t>01</w:t>
      </w:r>
    </w:p>
    <w:p w:rsidR="001E49C6" w:rsidRDefault="001E49C6" w:rsidP="001E49C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4A1AB4">
        <w:rPr>
          <w:bCs/>
          <w:sz w:val="22"/>
          <w:szCs w:val="22"/>
        </w:rPr>
        <w:t>в редакции постанов</w:t>
      </w:r>
      <w:r w:rsidR="00290D89">
        <w:rPr>
          <w:bCs/>
          <w:sz w:val="22"/>
          <w:szCs w:val="22"/>
        </w:rPr>
        <w:t>ления местной администрации № 3 от 04.01.2016</w:t>
      </w:r>
      <w:r w:rsidR="0004394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</w:p>
    <w:p w:rsidR="00492869" w:rsidRDefault="00492869" w:rsidP="006665E6">
      <w:pPr>
        <w:spacing w:line="16" w:lineRule="atLeast"/>
      </w:pPr>
    </w:p>
    <w:p w:rsidR="00492869" w:rsidRPr="007623AA" w:rsidRDefault="00492869" w:rsidP="006665E6">
      <w:pPr>
        <w:tabs>
          <w:tab w:val="left" w:pos="3555"/>
        </w:tabs>
        <w:spacing w:line="16" w:lineRule="atLeast"/>
        <w:jc w:val="center"/>
        <w:rPr>
          <w:b/>
        </w:rPr>
      </w:pPr>
      <w:r w:rsidRPr="007623AA">
        <w:rPr>
          <w:b/>
        </w:rPr>
        <w:t xml:space="preserve">О </w:t>
      </w:r>
      <w:r w:rsidR="00EE5328">
        <w:rPr>
          <w:b/>
        </w:rPr>
        <w:t>перечне муници</w:t>
      </w:r>
      <w:r w:rsidR="006665E6">
        <w:rPr>
          <w:b/>
        </w:rPr>
        <w:t>пальных услуг, предоставля</w:t>
      </w:r>
      <w:r w:rsidR="00EE5328">
        <w:rPr>
          <w:b/>
        </w:rPr>
        <w:t>емых по пр</w:t>
      </w:r>
      <w:r w:rsidR="006665E6">
        <w:rPr>
          <w:b/>
        </w:rPr>
        <w:t>и</w:t>
      </w:r>
      <w:r w:rsidR="00EE5328">
        <w:rPr>
          <w:b/>
        </w:rPr>
        <w:t xml:space="preserve">нципу одного окна </w:t>
      </w:r>
      <w:r w:rsidR="006665E6">
        <w:rPr>
          <w:b/>
        </w:rPr>
        <w:t>в многофункциональных центрах предоставления государственных (муниципальных) услуг в Санкт-Петербурге</w:t>
      </w:r>
    </w:p>
    <w:p w:rsidR="00492869" w:rsidRDefault="00492869" w:rsidP="006E0195">
      <w:pPr>
        <w:shd w:val="clear" w:color="auto" w:fill="FFFFFF"/>
        <w:spacing w:before="277" w:line="16" w:lineRule="atLeast"/>
        <w:ind w:left="6" w:firstLine="567"/>
        <w:jc w:val="both"/>
      </w:pPr>
      <w:r>
        <w:rPr>
          <w:color w:val="000000"/>
          <w:spacing w:val="4"/>
        </w:rPr>
        <w:t xml:space="preserve">В соответствии </w:t>
      </w:r>
      <w:r w:rsidR="006665E6">
        <w:rPr>
          <w:color w:val="000000"/>
          <w:spacing w:val="4"/>
        </w:rPr>
        <w:t>с Постановлением Правительства Санкт-Петербурга от        2</w:t>
      </w:r>
      <w:r w:rsidR="006665E6">
        <w:rPr>
          <w:color w:val="000000"/>
          <w:spacing w:val="2"/>
        </w:rPr>
        <w:t xml:space="preserve">4.12.2012 № 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Санкт-Петербурге», </w:t>
      </w:r>
      <w:r>
        <w:rPr>
          <w:color w:val="000000"/>
          <w:spacing w:val="2"/>
        </w:rPr>
        <w:t>местная администрация</w:t>
      </w:r>
    </w:p>
    <w:p w:rsidR="00492869" w:rsidRDefault="00492869" w:rsidP="006665E6">
      <w:pPr>
        <w:shd w:val="clear" w:color="auto" w:fill="FFFFFF"/>
        <w:spacing w:before="100" w:beforeAutospacing="1" w:after="100" w:afterAutospacing="1" w:line="16" w:lineRule="atLeast"/>
        <w:ind w:left="6" w:firstLine="567"/>
        <w:jc w:val="both"/>
      </w:pPr>
      <w:r>
        <w:t> ПОСТАНОВЛЯЕТ:</w:t>
      </w:r>
    </w:p>
    <w:p w:rsidR="00492869" w:rsidRPr="00D10B67" w:rsidRDefault="00492869" w:rsidP="006665E6">
      <w:pPr>
        <w:shd w:val="clear" w:color="auto" w:fill="FFFFFF"/>
        <w:spacing w:before="100" w:beforeAutospacing="1" w:after="100" w:afterAutospacing="1" w:line="192" w:lineRule="auto"/>
        <w:ind w:left="6" w:firstLine="567"/>
        <w:jc w:val="both"/>
      </w:pPr>
      <w:r w:rsidRPr="00D10B67">
        <w:rPr>
          <w:spacing w:val="-19"/>
        </w:rPr>
        <w:t>1.</w:t>
      </w:r>
      <w:r w:rsidRPr="00D10B67">
        <w:t> </w:t>
      </w:r>
      <w:r w:rsidR="006665E6">
        <w:rPr>
          <w:spacing w:val="9"/>
        </w:rPr>
        <w:t xml:space="preserve">Утвердить перечень </w:t>
      </w:r>
      <w:r w:rsidR="006665E6">
        <w:rPr>
          <w:color w:val="000000"/>
          <w:spacing w:val="2"/>
        </w:rPr>
        <w:t>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Санкт-Петербурге:</w:t>
      </w:r>
    </w:p>
    <w:tbl>
      <w:tblPr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4120"/>
        <w:gridCol w:w="4536"/>
      </w:tblGrid>
      <w:tr w:rsidR="001258D2" w:rsidTr="00CA59C1">
        <w:trPr>
          <w:trHeight w:val="1624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1258D2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Наименование вопроса местного значения  в соответствии со </w:t>
            </w:r>
            <w:hyperlink r:id="rId5" w:history="1">
              <w:r w:rsidRPr="00CA59C1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статьей 10</w:t>
              </w:r>
            </w:hyperlink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Закона Санкт-Петербурга от 23.09.200  N 420-79 "Об организации местного самоуправления в Санкт-Петербурге"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8E30E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Наименование муниципальной  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             услуги             </w:t>
            </w:r>
          </w:p>
        </w:tc>
      </w:tr>
      <w:tr w:rsidR="001258D2" w:rsidTr="00CA59C1"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1258D2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Оказание натуральной помощи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малообеспеченным гражданам,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находящимся  в  трудной жизненной ситуации, нарушающей жизнедеятельность гражданина, которую он не  может преодолеть  самостоятельно, в  виде обеспечения их топливом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1258D2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 преодолеть самостоятельно, в виде обеспечения их топливом </w:t>
            </w:r>
          </w:p>
        </w:tc>
      </w:tr>
      <w:tr w:rsidR="001258D2" w:rsidTr="00CA59C1">
        <w:trPr>
          <w:trHeight w:val="1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1258D2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Организация информирования, консультирования и содействия  жителям муниципального образования по вопросам создания товариществ собственников жилья,        формирования земельных участков, на которых расположены многоквартирные дома </w:t>
            </w:r>
          </w:p>
          <w:p w:rsidR="00CA59C1" w:rsidRPr="00CA59C1" w:rsidRDefault="00CA59C1" w:rsidP="001258D2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Предоставление консультаций жителям муниципального образования по вопросам создания товариществ собственников жилья, формирования земельных участков,  на которых расположены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многоквартирные дома</w:t>
            </w:r>
            <w:bookmarkStart w:id="0" w:name="_GoBack"/>
            <w:bookmarkEnd w:id="0"/>
          </w:p>
        </w:tc>
      </w:tr>
      <w:tr w:rsidR="001258D2" w:rsidTr="00CA59C1">
        <w:trPr>
          <w:trHeight w:val="12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CA59C1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Осуществление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регистрации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трудового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договора, заключаемого  работником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работодателем - физическим лицом,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я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вляющимся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индивидуальным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предпринимателем,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 также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регистрации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факта прекращения указанного договора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Регистрация трудового договора,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заключаемого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работником с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работодателем –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физическим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лицом, не       являющимся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индивидуальным предпринимателем </w:t>
            </w:r>
          </w:p>
        </w:tc>
      </w:tr>
      <w:tr w:rsidR="001258D2" w:rsidTr="00CA59C1">
        <w:trPr>
          <w:trHeight w:val="10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8E30E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CA59C1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Регистрация факта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прекращения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трудового договора, заключенного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работником с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работодателем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физическим лицом, не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являющимся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индивидуальным предпринимателем </w:t>
            </w:r>
          </w:p>
        </w:tc>
      </w:tr>
      <w:tr w:rsidR="001258D2" w:rsidTr="00CA59C1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Формирование 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архивных фондов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органов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местного самоуправления, муниципальных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предприятий и учреждений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CA59C1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Выдача архивных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справок,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выписок, копий архивных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документов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органов местного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самоуправления</w:t>
            </w:r>
          </w:p>
        </w:tc>
      </w:tr>
      <w:tr w:rsidR="001258D2" w:rsidTr="00CA59C1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1258D2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8E30E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Консультирование потребителей по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вопросам защиты  прав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потребителей</w:t>
            </w:r>
          </w:p>
        </w:tc>
      </w:tr>
      <w:tr w:rsidR="001258D2" w:rsidTr="00CA59C1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Default="004550E3" w:rsidP="008E3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  <w:r w:rsidR="001258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1258D2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Выдача разрешений на вступление в брак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лицам, достигшим возраста шестнадцати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лет, в порядке, установленном семейным</w:t>
            </w:r>
            <w:r w:rsidR="00CA59C1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2" w:rsidRPr="00CA59C1" w:rsidRDefault="00CA59C1" w:rsidP="00CA59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Выдача разрешения на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вступление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брак лицам, достигшим возраста</w:t>
            </w:r>
            <w:r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58D2" w:rsidRPr="00CA59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шестнадцати лет </w:t>
            </w:r>
          </w:p>
        </w:tc>
      </w:tr>
    </w:tbl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6665E6" w:rsidRPr="001258D2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492869" w:rsidRDefault="006665E6" w:rsidP="007623AA">
      <w:pPr>
        <w:shd w:val="clear" w:color="auto" w:fill="FFFFFF"/>
        <w:spacing w:before="100" w:beforeAutospacing="1" w:after="100" w:afterAutospacing="1" w:line="274" w:lineRule="atLeast"/>
        <w:ind w:left="43"/>
      </w:pPr>
      <w:r>
        <w:t>И.О.Главы</w:t>
      </w:r>
      <w:r w:rsidR="00492869" w:rsidRPr="005A3521">
        <w:t xml:space="preserve"> местной администрации                                                                     </w:t>
      </w:r>
      <w:r>
        <w:t>М.А. Агеева</w:t>
      </w:r>
      <w:r w:rsidR="00492869">
        <w:t> </w:t>
      </w:r>
    </w:p>
    <w:sectPr w:rsidR="00492869" w:rsidSect="00D10B6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5ED2"/>
    <w:rsid w:val="00033C7C"/>
    <w:rsid w:val="00037CEA"/>
    <w:rsid w:val="00037E10"/>
    <w:rsid w:val="0004394D"/>
    <w:rsid w:val="00067B49"/>
    <w:rsid w:val="00071928"/>
    <w:rsid w:val="000F72C2"/>
    <w:rsid w:val="0011452A"/>
    <w:rsid w:val="00124959"/>
    <w:rsid w:val="00124C9C"/>
    <w:rsid w:val="001258D2"/>
    <w:rsid w:val="00162875"/>
    <w:rsid w:val="001B1803"/>
    <w:rsid w:val="001E49C6"/>
    <w:rsid w:val="001F4664"/>
    <w:rsid w:val="001F6DDE"/>
    <w:rsid w:val="002372D3"/>
    <w:rsid w:val="00262821"/>
    <w:rsid w:val="002676B2"/>
    <w:rsid w:val="00290D89"/>
    <w:rsid w:val="002C6126"/>
    <w:rsid w:val="002D2B62"/>
    <w:rsid w:val="002D59F0"/>
    <w:rsid w:val="00301004"/>
    <w:rsid w:val="003075FF"/>
    <w:rsid w:val="00315CD1"/>
    <w:rsid w:val="003A5BF2"/>
    <w:rsid w:val="00414008"/>
    <w:rsid w:val="00414AC3"/>
    <w:rsid w:val="004309A8"/>
    <w:rsid w:val="00432672"/>
    <w:rsid w:val="004550E3"/>
    <w:rsid w:val="004609F4"/>
    <w:rsid w:val="00470F83"/>
    <w:rsid w:val="00492869"/>
    <w:rsid w:val="004C7F0E"/>
    <w:rsid w:val="00530241"/>
    <w:rsid w:val="005832BB"/>
    <w:rsid w:val="005865E4"/>
    <w:rsid w:val="005A3521"/>
    <w:rsid w:val="005A71AA"/>
    <w:rsid w:val="005B60FA"/>
    <w:rsid w:val="005F12D0"/>
    <w:rsid w:val="00610FC8"/>
    <w:rsid w:val="00640DED"/>
    <w:rsid w:val="0065756A"/>
    <w:rsid w:val="006601D9"/>
    <w:rsid w:val="006665E6"/>
    <w:rsid w:val="00670352"/>
    <w:rsid w:val="006C5127"/>
    <w:rsid w:val="006E0195"/>
    <w:rsid w:val="007203FB"/>
    <w:rsid w:val="00721CBE"/>
    <w:rsid w:val="00735C94"/>
    <w:rsid w:val="007623AA"/>
    <w:rsid w:val="00771F8F"/>
    <w:rsid w:val="007B755E"/>
    <w:rsid w:val="007E6A9F"/>
    <w:rsid w:val="00905ED2"/>
    <w:rsid w:val="00916472"/>
    <w:rsid w:val="009B1F99"/>
    <w:rsid w:val="009C21AB"/>
    <w:rsid w:val="009D2670"/>
    <w:rsid w:val="00A27D54"/>
    <w:rsid w:val="00A573DF"/>
    <w:rsid w:val="00A622C0"/>
    <w:rsid w:val="00A63491"/>
    <w:rsid w:val="00AC5CA0"/>
    <w:rsid w:val="00B27913"/>
    <w:rsid w:val="00B34755"/>
    <w:rsid w:val="00B942C8"/>
    <w:rsid w:val="00C6402D"/>
    <w:rsid w:val="00C8253F"/>
    <w:rsid w:val="00CA59C1"/>
    <w:rsid w:val="00CC4200"/>
    <w:rsid w:val="00CC42C1"/>
    <w:rsid w:val="00CC5D7A"/>
    <w:rsid w:val="00CF3089"/>
    <w:rsid w:val="00D10B67"/>
    <w:rsid w:val="00D46EF6"/>
    <w:rsid w:val="00DA6BCD"/>
    <w:rsid w:val="00DA766C"/>
    <w:rsid w:val="00DB4EF4"/>
    <w:rsid w:val="00DB73A1"/>
    <w:rsid w:val="00DC664C"/>
    <w:rsid w:val="00DF32F1"/>
    <w:rsid w:val="00DF3882"/>
    <w:rsid w:val="00E10AD0"/>
    <w:rsid w:val="00E44DCB"/>
    <w:rsid w:val="00E743F5"/>
    <w:rsid w:val="00E80C19"/>
    <w:rsid w:val="00E80CDC"/>
    <w:rsid w:val="00E8293A"/>
    <w:rsid w:val="00EA6812"/>
    <w:rsid w:val="00EB5216"/>
    <w:rsid w:val="00EB5E74"/>
    <w:rsid w:val="00EE5328"/>
    <w:rsid w:val="00EF106D"/>
    <w:rsid w:val="00F41925"/>
    <w:rsid w:val="00FB612D"/>
    <w:rsid w:val="00F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ED2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ED2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A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67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12"/>
    <w:rPr>
      <w:sz w:val="0"/>
      <w:szCs w:val="0"/>
    </w:rPr>
  </w:style>
  <w:style w:type="paragraph" w:customStyle="1" w:styleId="ConsPlusNormal">
    <w:name w:val="ConsPlusNormal"/>
    <w:uiPriority w:val="99"/>
    <w:rsid w:val="00657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7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762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7623AA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customStyle="1" w:styleId="ConsPlusCell">
    <w:name w:val="ConsPlusCell"/>
    <w:uiPriority w:val="99"/>
    <w:rsid w:val="001258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ED2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ED2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A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67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12"/>
    <w:rPr>
      <w:sz w:val="0"/>
      <w:szCs w:val="0"/>
    </w:rPr>
  </w:style>
  <w:style w:type="paragraph" w:customStyle="1" w:styleId="ConsPlusNormal">
    <w:name w:val="ConsPlusNormal"/>
    <w:uiPriority w:val="99"/>
    <w:rsid w:val="00657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7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762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7623AA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customStyle="1" w:styleId="ConsPlusCell">
    <w:name w:val="ConsPlusCell"/>
    <w:uiPriority w:val="99"/>
    <w:rsid w:val="001258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6F8DE88602252759BC22B86178EDCC49D91D21E40D782325216F13B929F7656353BE10BEAFBC37f2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71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Максютова Е.В.</dc:creator>
  <cp:lastModifiedBy>Юрист</cp:lastModifiedBy>
  <cp:revision>10</cp:revision>
  <cp:lastPrinted>2013-01-16T12:10:00Z</cp:lastPrinted>
  <dcterms:created xsi:type="dcterms:W3CDTF">2013-01-16T12:21:00Z</dcterms:created>
  <dcterms:modified xsi:type="dcterms:W3CDTF">2016-06-15T07:30:00Z</dcterms:modified>
</cp:coreProperties>
</file>